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B11C3" w14:textId="02D64ED9" w:rsidR="00230AFB" w:rsidRDefault="001D564A" w:rsidP="00230AFB">
      <w:pPr>
        <w:pStyle w:val="NormalWeb"/>
        <w:shd w:val="clear" w:color="auto" w:fill="FFFFFF"/>
        <w:spacing w:before="0" w:beforeAutospacing="0" w:after="150" w:afterAutospacing="0"/>
        <w:rPr>
          <w:rFonts w:ascii="Georgia" w:hAnsi="Georgia" w:cs="Arial"/>
          <w:b/>
          <w:bCs/>
        </w:rPr>
      </w:pPr>
      <w:r w:rsidRPr="003E7CBA">
        <w:rPr>
          <w:rFonts w:ascii="Georgia" w:hAnsi="Georgia" w:cs="Arial"/>
          <w:b/>
          <w:bCs/>
        </w:rPr>
        <w:t>UPDATE #5</w:t>
      </w:r>
      <w:r w:rsidR="003E7CBA">
        <w:rPr>
          <w:rFonts w:ascii="Georgia" w:hAnsi="Georgia" w:cs="Arial"/>
          <w:b/>
          <w:bCs/>
        </w:rPr>
        <w:t xml:space="preserve"> – March 2</w:t>
      </w:r>
      <w:r w:rsidR="00A902FB">
        <w:rPr>
          <w:rFonts w:ascii="Georgia" w:hAnsi="Georgia" w:cs="Arial"/>
          <w:b/>
          <w:bCs/>
        </w:rPr>
        <w:t>4</w:t>
      </w:r>
      <w:r w:rsidR="003E7CBA" w:rsidRPr="003E7CBA">
        <w:rPr>
          <w:rFonts w:ascii="Georgia" w:hAnsi="Georgia" w:cs="Arial"/>
          <w:b/>
          <w:bCs/>
          <w:vertAlign w:val="superscript"/>
        </w:rPr>
        <w:t>th</w:t>
      </w:r>
      <w:r w:rsidR="003E7CBA">
        <w:rPr>
          <w:rFonts w:ascii="Georgia" w:hAnsi="Georgia" w:cs="Arial"/>
          <w:b/>
          <w:bCs/>
        </w:rPr>
        <w:t xml:space="preserve"> </w:t>
      </w:r>
      <w:r w:rsidR="00A902FB">
        <w:rPr>
          <w:rFonts w:ascii="Georgia" w:hAnsi="Georgia"/>
          <w:noProof/>
        </w:rPr>
        <w:tab/>
      </w:r>
      <w:r w:rsidR="00A902FB">
        <w:rPr>
          <w:rFonts w:ascii="Georgia" w:hAnsi="Georgia"/>
          <w:noProof/>
        </w:rPr>
        <w:tab/>
      </w:r>
      <w:r w:rsidR="00A902FB">
        <w:rPr>
          <w:rFonts w:ascii="Georgia" w:hAnsi="Georgia"/>
          <w:noProof/>
        </w:rPr>
        <w:tab/>
      </w:r>
      <w:r w:rsidR="00A902FB" w:rsidRPr="00C369E4">
        <w:rPr>
          <w:rFonts w:ascii="Georgia" w:hAnsi="Georgia"/>
          <w:noProof/>
        </w:rPr>
        <w:drawing>
          <wp:inline distT="0" distB="0" distL="0" distR="0" wp14:anchorId="729B8730" wp14:editId="539E2AA9">
            <wp:extent cx="2506980" cy="1410668"/>
            <wp:effectExtent l="0" t="0" r="7620" b="0"/>
            <wp:docPr id="1" name="Picture 1" descr="Fundrais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raiser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2847" cy="1419596"/>
                    </a:xfrm>
                    <a:prstGeom prst="rect">
                      <a:avLst/>
                    </a:prstGeom>
                    <a:noFill/>
                    <a:ln>
                      <a:noFill/>
                    </a:ln>
                  </pic:spPr>
                </pic:pic>
              </a:graphicData>
            </a:graphic>
          </wp:inline>
        </w:drawing>
      </w:r>
    </w:p>
    <w:p w14:paraId="1421C51D" w14:textId="77777777" w:rsidR="000D059F" w:rsidRDefault="00D13EEC" w:rsidP="004A7743">
      <w:pPr>
        <w:pStyle w:val="NormalWeb"/>
        <w:shd w:val="clear" w:color="auto" w:fill="FFFFFF"/>
        <w:spacing w:before="0" w:beforeAutospacing="0" w:after="150" w:afterAutospacing="0"/>
        <w:jc w:val="both"/>
        <w:rPr>
          <w:rFonts w:ascii="Georgia" w:hAnsi="Georgia" w:cs="Arial"/>
        </w:rPr>
      </w:pPr>
      <w:r w:rsidRPr="00D13EEC">
        <w:rPr>
          <w:rFonts w:ascii="Georgia" w:hAnsi="Georgia" w:cs="Arial"/>
        </w:rPr>
        <w:t xml:space="preserve">It has been 4 weeks since </w:t>
      </w:r>
      <w:proofErr w:type="spellStart"/>
      <w:r w:rsidR="00E85D12">
        <w:rPr>
          <w:rFonts w:ascii="Georgia" w:hAnsi="Georgia" w:cs="Arial"/>
        </w:rPr>
        <w:t>r</w:t>
      </w:r>
      <w:r w:rsidRPr="00D13EEC">
        <w:rPr>
          <w:rFonts w:ascii="Georgia" w:hAnsi="Georgia" w:cs="Arial"/>
        </w:rPr>
        <w:t>ussia</w:t>
      </w:r>
      <w:proofErr w:type="spellEnd"/>
      <w:r>
        <w:rPr>
          <w:rFonts w:ascii="Georgia" w:hAnsi="Georgia" w:cs="Arial"/>
        </w:rPr>
        <w:t xml:space="preserve"> launched its unprovoked war against Ukraine</w:t>
      </w:r>
      <w:r w:rsidR="00E85D12">
        <w:rPr>
          <w:rFonts w:ascii="Georgia" w:hAnsi="Georgia" w:cs="Arial"/>
        </w:rPr>
        <w:t xml:space="preserve">. </w:t>
      </w:r>
      <w:r w:rsidR="004A7743">
        <w:rPr>
          <w:rFonts w:ascii="Georgia" w:hAnsi="Georgia" w:cs="Arial"/>
        </w:rPr>
        <w:t>Their goal</w:t>
      </w:r>
      <w:r w:rsidR="00860EA9">
        <w:rPr>
          <w:rFonts w:ascii="Georgia" w:hAnsi="Georgia" w:cs="Arial"/>
        </w:rPr>
        <w:t xml:space="preserve"> of overtaking Ukraine within days </w:t>
      </w:r>
      <w:r w:rsidR="00E85D12">
        <w:rPr>
          <w:rFonts w:ascii="Georgia" w:hAnsi="Georgia" w:cs="Arial"/>
        </w:rPr>
        <w:t>has been</w:t>
      </w:r>
      <w:r w:rsidR="006618D3">
        <w:rPr>
          <w:rFonts w:ascii="Georgia" w:hAnsi="Georgia" w:cs="Arial"/>
        </w:rPr>
        <w:t xml:space="preserve"> dashed</w:t>
      </w:r>
      <w:r w:rsidR="00E85D12">
        <w:rPr>
          <w:rFonts w:ascii="Georgia" w:hAnsi="Georgia" w:cs="Arial"/>
        </w:rPr>
        <w:t xml:space="preserve"> - and as a result, the </w:t>
      </w:r>
      <w:proofErr w:type="spellStart"/>
      <w:r w:rsidR="00E85D12">
        <w:rPr>
          <w:rFonts w:ascii="Georgia" w:hAnsi="Georgia" w:cs="Arial"/>
        </w:rPr>
        <w:t>russian</w:t>
      </w:r>
      <w:proofErr w:type="spellEnd"/>
      <w:r w:rsidR="00E85D12">
        <w:rPr>
          <w:rFonts w:ascii="Georgia" w:hAnsi="Georgia" w:cs="Arial"/>
        </w:rPr>
        <w:t xml:space="preserve"> terrorist state has resorted to targeting civilians.   After weeks of intense fighting</w:t>
      </w:r>
      <w:r w:rsidR="004A7743">
        <w:rPr>
          <w:rFonts w:ascii="Georgia" w:hAnsi="Georgia" w:cs="Arial"/>
        </w:rPr>
        <w:t>,</w:t>
      </w:r>
      <w:r w:rsidR="00E85D12">
        <w:rPr>
          <w:rFonts w:ascii="Georgia" w:hAnsi="Georgia" w:cs="Arial"/>
        </w:rPr>
        <w:t xml:space="preserve"> civilian casualties continue to mount across the country… </w:t>
      </w:r>
    </w:p>
    <w:p w14:paraId="726FFC6C" w14:textId="47F16E50" w:rsidR="006618D3" w:rsidRPr="00D13EEC" w:rsidRDefault="00E85D12" w:rsidP="004A7743">
      <w:pPr>
        <w:pStyle w:val="NormalWeb"/>
        <w:shd w:val="clear" w:color="auto" w:fill="FFFFFF"/>
        <w:spacing w:before="0" w:beforeAutospacing="0" w:after="150" w:afterAutospacing="0"/>
        <w:jc w:val="both"/>
        <w:rPr>
          <w:rFonts w:ascii="Georgia" w:hAnsi="Georgia" w:cs="Arial"/>
        </w:rPr>
      </w:pPr>
      <w:r>
        <w:rPr>
          <w:rFonts w:ascii="Georgia" w:hAnsi="Georgia" w:cs="Arial"/>
        </w:rPr>
        <w:t>UCCA continue</w:t>
      </w:r>
      <w:r w:rsidR="004A7743">
        <w:rPr>
          <w:rFonts w:ascii="Georgia" w:hAnsi="Georgia" w:cs="Arial"/>
        </w:rPr>
        <w:t>s</w:t>
      </w:r>
      <w:r>
        <w:rPr>
          <w:rFonts w:ascii="Georgia" w:hAnsi="Georgia" w:cs="Arial"/>
        </w:rPr>
        <w:t xml:space="preserve"> to scale </w:t>
      </w:r>
      <w:r w:rsidR="006618D3">
        <w:rPr>
          <w:rFonts w:ascii="Georgia" w:hAnsi="Georgia" w:cs="Arial"/>
        </w:rPr>
        <w:t xml:space="preserve">up its response activities against the </w:t>
      </w:r>
      <w:r w:rsidR="004A7743">
        <w:rPr>
          <w:rFonts w:ascii="Georgia" w:hAnsi="Georgia" w:cs="Arial"/>
        </w:rPr>
        <w:t>ever-growing</w:t>
      </w:r>
      <w:r w:rsidR="006618D3">
        <w:rPr>
          <w:rFonts w:ascii="Georgia" w:hAnsi="Georgia" w:cs="Arial"/>
        </w:rPr>
        <w:t xml:space="preserve"> needs across Ukraine.  </w:t>
      </w:r>
    </w:p>
    <w:p w14:paraId="5492479E" w14:textId="6A1F318C" w:rsidR="003E7CBA" w:rsidRDefault="003E7CBA" w:rsidP="004A7743">
      <w:pPr>
        <w:pStyle w:val="NormalWeb"/>
        <w:shd w:val="clear" w:color="auto" w:fill="FFFFFF"/>
        <w:spacing w:before="0" w:beforeAutospacing="0" w:after="150" w:afterAutospacing="0"/>
        <w:jc w:val="center"/>
        <w:rPr>
          <w:rFonts w:ascii="Georgia" w:hAnsi="Georgia" w:cs="Arial"/>
          <w:b/>
          <w:bCs/>
        </w:rPr>
      </w:pPr>
      <w:r>
        <w:rPr>
          <w:rFonts w:ascii="Georgia" w:hAnsi="Georgia" w:cs="Arial"/>
          <w:b/>
          <w:bCs/>
        </w:rPr>
        <w:t xml:space="preserve">Over the past seven days, </w:t>
      </w:r>
      <w:r w:rsidR="004A7743">
        <w:rPr>
          <w:rFonts w:ascii="Georgia" w:hAnsi="Georgia" w:cs="Arial"/>
          <w:b/>
          <w:bCs/>
        </w:rPr>
        <w:t>the UCCA’s humanitarian aid Effort has…</w:t>
      </w:r>
    </w:p>
    <w:p w14:paraId="5C8D7617" w14:textId="77777777" w:rsidR="00E85D12" w:rsidRDefault="00E85D12" w:rsidP="00230AFB">
      <w:pPr>
        <w:pStyle w:val="NormalWeb"/>
        <w:shd w:val="clear" w:color="auto" w:fill="FFFFFF"/>
        <w:spacing w:before="0" w:beforeAutospacing="0" w:after="150" w:afterAutospacing="0"/>
        <w:rPr>
          <w:rFonts w:ascii="Georgia" w:hAnsi="Georgia" w:cs="Arial"/>
          <w:b/>
          <w:bCs/>
        </w:rPr>
      </w:pPr>
    </w:p>
    <w:p w14:paraId="3BD1E708" w14:textId="1B2D32DF" w:rsidR="001D564A" w:rsidRPr="003E7CBA" w:rsidRDefault="004A7743" w:rsidP="00230AFB">
      <w:pPr>
        <w:pStyle w:val="NormalWeb"/>
        <w:shd w:val="clear" w:color="auto" w:fill="FFFFFF"/>
        <w:spacing w:before="0" w:beforeAutospacing="0" w:after="150" w:afterAutospacing="0"/>
        <w:rPr>
          <w:rFonts w:ascii="Georgia" w:hAnsi="Georgia" w:cs="Arial"/>
          <w:b/>
          <w:bCs/>
        </w:rPr>
      </w:pPr>
      <w:r>
        <w:rPr>
          <w:rFonts w:ascii="Georgia" w:hAnsi="Georgia" w:cs="Arial"/>
          <w:b/>
          <w:bCs/>
        </w:rPr>
        <w:t>Placed an</w:t>
      </w:r>
      <w:r w:rsidR="00A902FB">
        <w:rPr>
          <w:rFonts w:ascii="Georgia" w:hAnsi="Georgia" w:cs="Arial"/>
          <w:b/>
          <w:bCs/>
        </w:rPr>
        <w:t>other</w:t>
      </w:r>
      <w:r>
        <w:rPr>
          <w:rFonts w:ascii="Georgia" w:hAnsi="Georgia" w:cs="Arial"/>
          <w:b/>
          <w:bCs/>
        </w:rPr>
        <w:t xml:space="preserve"> order of</w:t>
      </w:r>
      <w:r w:rsidR="00FC0C4E" w:rsidRPr="003E7CBA">
        <w:rPr>
          <w:rFonts w:ascii="Georgia" w:hAnsi="Georgia" w:cs="Arial"/>
          <w:b/>
          <w:bCs/>
        </w:rPr>
        <w:t xml:space="preserve"> $120,000 worth of IFAKs</w:t>
      </w:r>
      <w:r>
        <w:rPr>
          <w:rFonts w:ascii="Georgia" w:hAnsi="Georgia" w:cs="Arial"/>
          <w:b/>
          <w:bCs/>
        </w:rPr>
        <w:t>…</w:t>
      </w:r>
      <w:r w:rsidR="00FC0C4E" w:rsidRPr="003E7CBA">
        <w:rPr>
          <w:rFonts w:ascii="Georgia" w:hAnsi="Georgia" w:cs="Arial"/>
          <w:b/>
          <w:bCs/>
        </w:rPr>
        <w:t xml:space="preserve"> </w:t>
      </w:r>
      <w:r w:rsidR="001D564A" w:rsidRPr="003E7CBA">
        <w:rPr>
          <w:rFonts w:ascii="Georgia" w:hAnsi="Georgia" w:cs="Arial"/>
          <w:b/>
          <w:bCs/>
        </w:rPr>
        <w:t xml:space="preserve"> </w:t>
      </w:r>
    </w:p>
    <w:p w14:paraId="773257B5" w14:textId="253A2B3E" w:rsidR="00FC0C4E" w:rsidRPr="003E7CBA" w:rsidRDefault="00FC0C4E" w:rsidP="00FC0C4E">
      <w:pPr>
        <w:pStyle w:val="NormalWeb"/>
        <w:shd w:val="clear" w:color="auto" w:fill="FFFFFF"/>
        <w:spacing w:before="0" w:beforeAutospacing="0" w:after="150" w:afterAutospacing="0"/>
        <w:rPr>
          <w:rFonts w:ascii="Georgia" w:hAnsi="Georgia" w:cs="Arial"/>
          <w:color w:val="494D59"/>
        </w:rPr>
      </w:pPr>
      <w:r w:rsidRPr="003E7CBA">
        <w:rPr>
          <w:rFonts w:ascii="Georgia" w:hAnsi="Georgia" w:cs="Arial"/>
          <w:noProof/>
          <w:color w:val="494D59"/>
        </w:rPr>
        <w:drawing>
          <wp:inline distT="0" distB="0" distL="0" distR="0" wp14:anchorId="615BA78C" wp14:editId="3E91E9AC">
            <wp:extent cx="1267952" cy="1848485"/>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6" cstate="print">
                      <a:extLst>
                        <a:ext uri="{28A0092B-C50C-407E-A947-70E740481C1C}">
                          <a14:useLocalDpi xmlns:a14="http://schemas.microsoft.com/office/drawing/2010/main" val="0"/>
                        </a:ext>
                      </a:extLst>
                    </a:blip>
                    <a:srcRect t="6145" r="9460" b="19609"/>
                    <a:stretch/>
                  </pic:blipFill>
                  <pic:spPr bwMode="auto">
                    <a:xfrm>
                      <a:off x="0" y="0"/>
                      <a:ext cx="1296823" cy="1890575"/>
                    </a:xfrm>
                    <a:prstGeom prst="rect">
                      <a:avLst/>
                    </a:prstGeom>
                    <a:ln>
                      <a:noFill/>
                    </a:ln>
                    <a:extLst>
                      <a:ext uri="{53640926-AAD7-44D8-BBD7-CCE9431645EC}">
                        <a14:shadowObscured xmlns:a14="http://schemas.microsoft.com/office/drawing/2010/main"/>
                      </a:ext>
                    </a:extLst>
                  </pic:spPr>
                </pic:pic>
              </a:graphicData>
            </a:graphic>
          </wp:inline>
        </w:drawing>
      </w:r>
      <w:r w:rsidRPr="003E7CBA">
        <w:rPr>
          <w:rFonts w:ascii="Georgia" w:hAnsi="Georgia" w:cs="Arial"/>
          <w:color w:val="494D59"/>
        </w:rPr>
        <w:t xml:space="preserve">  </w:t>
      </w:r>
      <w:r w:rsidR="00126E2C">
        <w:rPr>
          <w:rFonts w:ascii="Georgia" w:hAnsi="Georgia" w:cs="Arial"/>
          <w:color w:val="494D59"/>
        </w:rPr>
        <w:t xml:space="preserve">  </w:t>
      </w:r>
      <w:r w:rsidR="00126E2C">
        <w:rPr>
          <w:rFonts w:ascii="Georgia" w:hAnsi="Georgia" w:cs="Arial"/>
          <w:noProof/>
          <w:color w:val="494D59"/>
        </w:rPr>
        <w:drawing>
          <wp:inline distT="0" distB="0" distL="0" distR="0" wp14:anchorId="140C4B64" wp14:editId="785907CC">
            <wp:extent cx="2529840" cy="1897380"/>
            <wp:effectExtent l="0" t="0" r="3810" b="7620"/>
            <wp:docPr id="19" name="Picture 19" descr="A room full of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oom full of boxe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0183" cy="1897637"/>
                    </a:xfrm>
                    <a:prstGeom prst="rect">
                      <a:avLst/>
                    </a:prstGeom>
                  </pic:spPr>
                </pic:pic>
              </a:graphicData>
            </a:graphic>
          </wp:inline>
        </w:drawing>
      </w:r>
      <w:r w:rsidR="00126E2C">
        <w:rPr>
          <w:rFonts w:ascii="Georgia" w:hAnsi="Georgia" w:cs="Arial"/>
          <w:color w:val="494D59"/>
        </w:rPr>
        <w:t xml:space="preserve"> </w:t>
      </w:r>
      <w:r w:rsidR="00126E2C" w:rsidRPr="003E7CBA">
        <w:rPr>
          <w:rFonts w:ascii="Georgia" w:hAnsi="Georgia" w:cs="Arial"/>
          <w:noProof/>
          <w:color w:val="494D59"/>
        </w:rPr>
        <w:drawing>
          <wp:inline distT="0" distB="0" distL="0" distR="0" wp14:anchorId="4399AF22" wp14:editId="79E07B5F">
            <wp:extent cx="1867591" cy="1777237"/>
            <wp:effectExtent l="0" t="38100" r="0" b="33020"/>
            <wp:docPr id="4" name="Picture 4" descr="A picture containing floor, accessory,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loor, accessory, bag&#10;&#10;Description automatically generated"/>
                    <pic:cNvPicPr/>
                  </pic:nvPicPr>
                  <pic:blipFill rotWithShape="1">
                    <a:blip r:embed="rId8" cstate="print">
                      <a:extLst>
                        <a:ext uri="{28A0092B-C50C-407E-A947-70E740481C1C}">
                          <a14:useLocalDpi xmlns:a14="http://schemas.microsoft.com/office/drawing/2010/main" val="0"/>
                        </a:ext>
                      </a:extLst>
                    </a:blip>
                    <a:srcRect l="12238" r="16516" b="13753"/>
                    <a:stretch/>
                  </pic:blipFill>
                  <pic:spPr bwMode="auto">
                    <a:xfrm rot="5400000">
                      <a:off x="0" y="0"/>
                      <a:ext cx="1934267" cy="1840687"/>
                    </a:xfrm>
                    <a:prstGeom prst="rect">
                      <a:avLst/>
                    </a:prstGeom>
                    <a:ln>
                      <a:noFill/>
                    </a:ln>
                    <a:extLst>
                      <a:ext uri="{53640926-AAD7-44D8-BBD7-CCE9431645EC}">
                        <a14:shadowObscured xmlns:a14="http://schemas.microsoft.com/office/drawing/2010/main"/>
                      </a:ext>
                    </a:extLst>
                  </pic:spPr>
                </pic:pic>
              </a:graphicData>
            </a:graphic>
          </wp:inline>
        </w:drawing>
      </w:r>
    </w:p>
    <w:p w14:paraId="157BA677" w14:textId="01D55D16" w:rsidR="000F194F" w:rsidRPr="00A40558" w:rsidRDefault="00126E2C" w:rsidP="00230AFB">
      <w:pPr>
        <w:pStyle w:val="NormalWeb"/>
        <w:shd w:val="clear" w:color="auto" w:fill="FFFFFF"/>
        <w:spacing w:before="0" w:beforeAutospacing="0" w:after="150" w:afterAutospacing="0"/>
        <w:rPr>
          <w:rFonts w:ascii="Georgia" w:hAnsi="Georgia" w:cs="Arial"/>
        </w:rPr>
      </w:pPr>
      <w:r w:rsidRPr="00A40558">
        <w:rPr>
          <w:rFonts w:ascii="Georgia" w:hAnsi="Georgia" w:cs="Arial"/>
        </w:rPr>
        <w:t xml:space="preserve">All the supplies have been delivered to our warehouse in Poland to put together the vital military first aid kits – IFAKs.  </w:t>
      </w:r>
    </w:p>
    <w:p w14:paraId="7160CD8F" w14:textId="3C990CF9" w:rsidR="00126E2C" w:rsidRPr="00A40558" w:rsidRDefault="00A40558" w:rsidP="00A004B2">
      <w:pPr>
        <w:pStyle w:val="NormalWeb"/>
        <w:shd w:val="clear" w:color="auto" w:fill="FFFFFF"/>
        <w:spacing w:before="0" w:beforeAutospacing="0" w:after="150" w:afterAutospacing="0"/>
        <w:jc w:val="center"/>
        <w:rPr>
          <w:rFonts w:ascii="Georgia" w:hAnsi="Georgia" w:cs="Arial"/>
        </w:rPr>
      </w:pPr>
      <w:r>
        <w:rPr>
          <w:rFonts w:ascii="Georgia" w:hAnsi="Georgia" w:cs="Arial"/>
          <w:noProof/>
        </w:rPr>
        <w:drawing>
          <wp:inline distT="0" distB="0" distL="0" distR="0" wp14:anchorId="69BA062D" wp14:editId="5D0D98CA">
            <wp:extent cx="1365885" cy="2378247"/>
            <wp:effectExtent l="0" t="0" r="5715" b="3175"/>
            <wp:docPr id="20" name="Picture 20"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in a room&#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t="14823" b="6823"/>
                    <a:stretch/>
                  </pic:blipFill>
                  <pic:spPr bwMode="auto">
                    <a:xfrm flipH="1">
                      <a:off x="0" y="0"/>
                      <a:ext cx="1372235" cy="2389303"/>
                    </a:xfrm>
                    <a:prstGeom prst="rect">
                      <a:avLst/>
                    </a:prstGeom>
                    <a:ln>
                      <a:noFill/>
                    </a:ln>
                    <a:extLst>
                      <a:ext uri="{53640926-AAD7-44D8-BBD7-CCE9431645EC}">
                        <a14:shadowObscured xmlns:a14="http://schemas.microsoft.com/office/drawing/2010/main"/>
                      </a:ext>
                    </a:extLst>
                  </pic:spPr>
                </pic:pic>
              </a:graphicData>
            </a:graphic>
          </wp:inline>
        </w:drawing>
      </w:r>
      <w:r w:rsidR="00A004B2">
        <w:rPr>
          <w:rFonts w:ascii="Georgia" w:hAnsi="Georgia" w:cs="Arial"/>
          <w:noProof/>
        </w:rPr>
        <w:t xml:space="preserve"> </w:t>
      </w:r>
      <w:r w:rsidR="00A004B2">
        <w:rPr>
          <w:rFonts w:ascii="Georgia" w:hAnsi="Georgia" w:cs="Arial"/>
          <w:noProof/>
        </w:rPr>
        <w:drawing>
          <wp:inline distT="0" distB="0" distL="0" distR="0" wp14:anchorId="569390A3" wp14:editId="72A525F0">
            <wp:extent cx="1562100" cy="2396068"/>
            <wp:effectExtent l="0" t="0" r="0" b="4445"/>
            <wp:docPr id="21" name="Picture 2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in a room&#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t="22542" b="8433"/>
                    <a:stretch/>
                  </pic:blipFill>
                  <pic:spPr bwMode="auto">
                    <a:xfrm flipH="1">
                      <a:off x="0" y="0"/>
                      <a:ext cx="1575482" cy="2416595"/>
                    </a:xfrm>
                    <a:prstGeom prst="rect">
                      <a:avLst/>
                    </a:prstGeom>
                    <a:ln>
                      <a:noFill/>
                    </a:ln>
                    <a:extLst>
                      <a:ext uri="{53640926-AAD7-44D8-BBD7-CCE9431645EC}">
                        <a14:shadowObscured xmlns:a14="http://schemas.microsoft.com/office/drawing/2010/main"/>
                      </a:ext>
                    </a:extLst>
                  </pic:spPr>
                </pic:pic>
              </a:graphicData>
            </a:graphic>
          </wp:inline>
        </w:drawing>
      </w:r>
    </w:p>
    <w:p w14:paraId="030EC2BD" w14:textId="5F06D126" w:rsidR="00126E2C" w:rsidRPr="00A40558" w:rsidRDefault="00126E2C" w:rsidP="00230AFB">
      <w:pPr>
        <w:pStyle w:val="NormalWeb"/>
        <w:shd w:val="clear" w:color="auto" w:fill="FFFFFF"/>
        <w:spacing w:before="0" w:beforeAutospacing="0" w:after="150" w:afterAutospacing="0"/>
        <w:rPr>
          <w:rFonts w:ascii="Georgia" w:hAnsi="Georgia" w:cs="Arial"/>
        </w:rPr>
      </w:pPr>
      <w:r w:rsidRPr="00A40558">
        <w:rPr>
          <w:rFonts w:ascii="Georgia" w:hAnsi="Georgia" w:cs="Arial"/>
        </w:rPr>
        <w:t xml:space="preserve">Previously delivered IFAKs </w:t>
      </w:r>
      <w:r w:rsidR="00A40558" w:rsidRPr="00A40558">
        <w:rPr>
          <w:rFonts w:ascii="Georgia" w:hAnsi="Georgia" w:cs="Arial"/>
          <w:shd w:val="clear" w:color="auto" w:fill="FFFFFF"/>
        </w:rPr>
        <w:t>kits</w:t>
      </w:r>
      <w:r w:rsidR="00A902FB">
        <w:rPr>
          <w:rFonts w:ascii="Georgia" w:hAnsi="Georgia" w:cs="Arial"/>
          <w:shd w:val="clear" w:color="auto" w:fill="FFFFFF"/>
        </w:rPr>
        <w:t xml:space="preserve">, </w:t>
      </w:r>
      <w:r w:rsidR="00FA2753">
        <w:rPr>
          <w:rFonts w:ascii="Georgia" w:hAnsi="Georgia" w:cs="Arial"/>
          <w:shd w:val="clear" w:color="auto" w:fill="FFFFFF"/>
        </w:rPr>
        <w:t>shown in photos</w:t>
      </w:r>
      <w:r w:rsidR="00A902FB">
        <w:rPr>
          <w:rFonts w:ascii="Georgia" w:hAnsi="Georgia" w:cs="Arial"/>
          <w:shd w:val="clear" w:color="auto" w:fill="FFFFFF"/>
        </w:rPr>
        <w:t>,</w:t>
      </w:r>
      <w:r w:rsidR="00FA2753">
        <w:rPr>
          <w:rFonts w:ascii="Georgia" w:hAnsi="Georgia" w:cs="Arial"/>
          <w:shd w:val="clear" w:color="auto" w:fill="FFFFFF"/>
        </w:rPr>
        <w:t xml:space="preserve"> are </w:t>
      </w:r>
      <w:r w:rsidR="00A40558" w:rsidRPr="00A40558">
        <w:rPr>
          <w:rFonts w:ascii="Georgia" w:hAnsi="Georgia" w:cs="Arial"/>
          <w:shd w:val="clear" w:color="auto" w:fill="FFFFFF"/>
        </w:rPr>
        <w:t xml:space="preserve">being used </w:t>
      </w:r>
      <w:r w:rsidR="00A902FB">
        <w:rPr>
          <w:rFonts w:ascii="Georgia" w:hAnsi="Georgia" w:cs="Arial"/>
          <w:shd w:val="clear" w:color="auto" w:fill="FFFFFF"/>
        </w:rPr>
        <w:t>in the</w:t>
      </w:r>
      <w:r w:rsidR="00A40558" w:rsidRPr="00A40558">
        <w:rPr>
          <w:rFonts w:ascii="Georgia" w:hAnsi="Georgia" w:cs="Arial"/>
          <w:shd w:val="clear" w:color="auto" w:fill="FFFFFF"/>
        </w:rPr>
        <w:t xml:space="preserve"> </w:t>
      </w:r>
      <w:proofErr w:type="spellStart"/>
      <w:r w:rsidR="00A40558" w:rsidRPr="00A40558">
        <w:rPr>
          <w:rFonts w:ascii="Georgia" w:hAnsi="Georgia" w:cs="Arial"/>
          <w:shd w:val="clear" w:color="auto" w:fill="FFFFFF"/>
        </w:rPr>
        <w:t>Lviv</w:t>
      </w:r>
      <w:proofErr w:type="spellEnd"/>
      <w:r w:rsidR="00A40558" w:rsidRPr="00A40558">
        <w:rPr>
          <w:rFonts w:ascii="Georgia" w:hAnsi="Georgia" w:cs="Arial"/>
          <w:shd w:val="clear" w:color="auto" w:fill="FFFFFF"/>
        </w:rPr>
        <w:t xml:space="preserve"> hospital </w:t>
      </w:r>
      <w:r w:rsidR="00A902FB">
        <w:rPr>
          <w:rFonts w:ascii="Georgia" w:hAnsi="Georgia" w:cs="Arial"/>
          <w:shd w:val="clear" w:color="auto" w:fill="FFFFFF"/>
        </w:rPr>
        <w:t>during</w:t>
      </w:r>
      <w:r w:rsidR="00A40558" w:rsidRPr="00A40558">
        <w:rPr>
          <w:rFonts w:ascii="Georgia" w:hAnsi="Georgia" w:cs="Arial"/>
          <w:shd w:val="clear" w:color="auto" w:fill="FFFFFF"/>
        </w:rPr>
        <w:t xml:space="preserve"> training</w:t>
      </w:r>
      <w:r w:rsidR="00A902FB">
        <w:rPr>
          <w:rFonts w:ascii="Georgia" w:hAnsi="Georgia" w:cs="Arial"/>
          <w:shd w:val="clear" w:color="auto" w:fill="FFFFFF"/>
        </w:rPr>
        <w:t xml:space="preserve"> sessions</w:t>
      </w:r>
      <w:r w:rsidR="00A40558" w:rsidRPr="00A40558">
        <w:rPr>
          <w:rFonts w:ascii="Georgia" w:hAnsi="Georgia" w:cs="Arial"/>
          <w:shd w:val="clear" w:color="auto" w:fill="FFFFFF"/>
        </w:rPr>
        <w:t>.</w:t>
      </w:r>
    </w:p>
    <w:p w14:paraId="2B255340" w14:textId="77777777" w:rsidR="00FA2753" w:rsidRDefault="00FA2753" w:rsidP="00230AFB">
      <w:pPr>
        <w:pStyle w:val="NormalWeb"/>
        <w:shd w:val="clear" w:color="auto" w:fill="FFFFFF"/>
        <w:spacing w:before="0" w:beforeAutospacing="0" w:after="150" w:afterAutospacing="0"/>
        <w:rPr>
          <w:rFonts w:ascii="Georgia" w:hAnsi="Georgia" w:cs="Arial"/>
          <w:b/>
          <w:bCs/>
          <w:color w:val="494D59"/>
        </w:rPr>
      </w:pPr>
    </w:p>
    <w:p w14:paraId="210B8D9E" w14:textId="77777777" w:rsidR="00FA2753" w:rsidRDefault="00FA2753" w:rsidP="00230AFB">
      <w:pPr>
        <w:pStyle w:val="NormalWeb"/>
        <w:shd w:val="clear" w:color="auto" w:fill="FFFFFF"/>
        <w:spacing w:before="0" w:beforeAutospacing="0" w:after="150" w:afterAutospacing="0"/>
        <w:rPr>
          <w:rFonts w:ascii="Georgia" w:hAnsi="Georgia" w:cs="Arial"/>
          <w:b/>
          <w:bCs/>
          <w:color w:val="494D59"/>
        </w:rPr>
      </w:pPr>
    </w:p>
    <w:p w14:paraId="607791DE" w14:textId="51F78DE6" w:rsidR="00FC0C4E" w:rsidRPr="003E7CBA" w:rsidRDefault="004A7743" w:rsidP="00230AFB">
      <w:pPr>
        <w:pStyle w:val="NormalWeb"/>
        <w:shd w:val="clear" w:color="auto" w:fill="FFFFFF"/>
        <w:spacing w:before="0" w:beforeAutospacing="0" w:after="150" w:afterAutospacing="0"/>
        <w:rPr>
          <w:rFonts w:ascii="Georgia" w:hAnsi="Georgia" w:cs="Arial"/>
          <w:b/>
          <w:bCs/>
          <w:color w:val="494D59"/>
        </w:rPr>
      </w:pPr>
      <w:r>
        <w:rPr>
          <w:rFonts w:ascii="Georgia" w:hAnsi="Georgia" w:cs="Arial"/>
          <w:b/>
          <w:bCs/>
          <w:color w:val="494D59"/>
        </w:rPr>
        <w:t>Continued Shipping H</w:t>
      </w:r>
      <w:r w:rsidR="00FC0C4E" w:rsidRPr="003E7CBA">
        <w:rPr>
          <w:rFonts w:ascii="Georgia" w:hAnsi="Georgia" w:cs="Arial"/>
          <w:b/>
          <w:bCs/>
          <w:color w:val="494D59"/>
        </w:rPr>
        <w:t xml:space="preserve">umanitarian </w:t>
      </w:r>
      <w:r w:rsidR="00EC3989" w:rsidRPr="003E7CBA">
        <w:rPr>
          <w:rFonts w:ascii="Georgia" w:hAnsi="Georgia" w:cs="Arial"/>
          <w:b/>
          <w:bCs/>
          <w:color w:val="494D59"/>
        </w:rPr>
        <w:t>to Ukraine…</w:t>
      </w:r>
      <w:r w:rsidR="00FC0C4E" w:rsidRPr="003E7CBA">
        <w:rPr>
          <w:rFonts w:ascii="Georgia" w:hAnsi="Georgia" w:cs="Arial"/>
          <w:b/>
          <w:bCs/>
          <w:color w:val="494D59"/>
        </w:rPr>
        <w:t xml:space="preserve"> </w:t>
      </w:r>
    </w:p>
    <w:p w14:paraId="51C52004" w14:textId="3E971769" w:rsidR="00077155" w:rsidRPr="003E7CBA" w:rsidRDefault="00077155" w:rsidP="004A7743">
      <w:pPr>
        <w:pStyle w:val="NormalWeb"/>
        <w:shd w:val="clear" w:color="auto" w:fill="FFFFFF"/>
        <w:spacing w:before="0" w:beforeAutospacing="0" w:after="150" w:afterAutospacing="0"/>
        <w:jc w:val="both"/>
        <w:rPr>
          <w:rFonts w:ascii="Georgia" w:hAnsi="Georgia" w:cs="Arial"/>
        </w:rPr>
      </w:pPr>
      <w:r w:rsidRPr="003E7CBA">
        <w:rPr>
          <w:rFonts w:ascii="Georgia" w:hAnsi="Georgia" w:cs="Arial"/>
        </w:rPr>
        <w:t>UCCA is grateful to all the contributors who have donated much needed medical supplies, first aid materials, hygiene products and military supplies.  Leveraging its contacts, this week UCCA organized free transport f</w:t>
      </w:r>
      <w:r w:rsidR="003E7CBA" w:rsidRPr="003E7CBA">
        <w:rPr>
          <w:rFonts w:ascii="Georgia" w:hAnsi="Georgia" w:cs="Arial"/>
        </w:rPr>
        <w:t>or</w:t>
      </w:r>
      <w:r w:rsidRPr="003E7CBA">
        <w:rPr>
          <w:rFonts w:ascii="Georgia" w:hAnsi="Georgia" w:cs="Arial"/>
        </w:rPr>
        <w:t xml:space="preserve"> over </w:t>
      </w:r>
      <w:r w:rsidR="003E7CBA" w:rsidRPr="003E7CBA">
        <w:rPr>
          <w:rFonts w:ascii="Georgia" w:hAnsi="Georgia" w:cs="Arial"/>
        </w:rPr>
        <w:t>50</w:t>
      </w:r>
      <w:r w:rsidRPr="003E7CBA">
        <w:rPr>
          <w:rFonts w:ascii="Georgia" w:hAnsi="Georgia" w:cs="Arial"/>
        </w:rPr>
        <w:t xml:space="preserve"> pallets that will be heading to Ukraine, via Poland.  </w:t>
      </w:r>
    </w:p>
    <w:p w14:paraId="7FDD70EA" w14:textId="668FDDEE" w:rsidR="001D564A" w:rsidRDefault="00FC0C4E" w:rsidP="004A7743">
      <w:pPr>
        <w:pStyle w:val="NormalWeb"/>
        <w:shd w:val="clear" w:color="auto" w:fill="FFFFFF"/>
        <w:spacing w:before="0" w:beforeAutospacing="0" w:after="150" w:afterAutospacing="0"/>
        <w:jc w:val="both"/>
        <w:rPr>
          <w:rFonts w:ascii="Georgia" w:hAnsi="Georgia" w:cs="Arial"/>
        </w:rPr>
      </w:pPr>
      <w:r w:rsidRPr="003E7CBA">
        <w:rPr>
          <w:rFonts w:ascii="Georgia" w:hAnsi="Georgia" w:cs="Arial"/>
        </w:rPr>
        <w:t>Over 35 pallets of medical and military supplies – donated by Chalice of Mercy</w:t>
      </w:r>
      <w:r w:rsidR="003E7CBA" w:rsidRPr="003E7CBA">
        <w:rPr>
          <w:rFonts w:ascii="Georgia" w:hAnsi="Georgia" w:cs="Arial"/>
        </w:rPr>
        <w:t xml:space="preserve"> in Wisconsin left the warehouse in Harrison, NJ</w:t>
      </w:r>
      <w:r w:rsidRPr="003E7CBA">
        <w:rPr>
          <w:rFonts w:ascii="Georgia" w:hAnsi="Georgia" w:cs="Arial"/>
        </w:rPr>
        <w:t xml:space="preserve"> – </w:t>
      </w:r>
      <w:r w:rsidR="003E7CBA" w:rsidRPr="003E7CBA">
        <w:rPr>
          <w:rFonts w:ascii="Georgia" w:hAnsi="Georgia" w:cs="Arial"/>
        </w:rPr>
        <w:t xml:space="preserve">and </w:t>
      </w:r>
      <w:r w:rsidR="004355CF">
        <w:rPr>
          <w:rFonts w:ascii="Georgia" w:hAnsi="Georgia" w:cs="Arial"/>
        </w:rPr>
        <w:t>will be</w:t>
      </w:r>
      <w:r w:rsidRPr="003E7CBA">
        <w:rPr>
          <w:rFonts w:ascii="Georgia" w:hAnsi="Georgia" w:cs="Arial"/>
        </w:rPr>
        <w:t xml:space="preserve"> heading to </w:t>
      </w:r>
      <w:proofErr w:type="spellStart"/>
      <w:r w:rsidRPr="003E7CBA">
        <w:rPr>
          <w:rFonts w:ascii="Georgia" w:hAnsi="Georgia" w:cs="Arial"/>
        </w:rPr>
        <w:t>Zaporizhzha</w:t>
      </w:r>
      <w:proofErr w:type="spellEnd"/>
      <w:r w:rsidR="002830A1">
        <w:rPr>
          <w:rFonts w:ascii="Georgia" w:hAnsi="Georgia" w:cs="Arial"/>
        </w:rPr>
        <w:t>.</w:t>
      </w:r>
    </w:p>
    <w:p w14:paraId="416BD669" w14:textId="0FD6E0AB" w:rsidR="00077155" w:rsidRPr="003E7CBA" w:rsidRDefault="00424163" w:rsidP="00F658E3">
      <w:pPr>
        <w:pStyle w:val="NormalWeb"/>
        <w:shd w:val="clear" w:color="auto" w:fill="FFFFFF"/>
        <w:spacing w:before="0" w:beforeAutospacing="0" w:after="150" w:afterAutospacing="0"/>
        <w:jc w:val="center"/>
        <w:rPr>
          <w:rFonts w:ascii="Georgia" w:hAnsi="Georgia" w:cs="Arial"/>
          <w:color w:val="494D59"/>
        </w:rPr>
      </w:pPr>
      <w:r w:rsidRPr="003E7CBA">
        <w:rPr>
          <w:rFonts w:ascii="Georgia" w:hAnsi="Georgia" w:cs="Arial"/>
          <w:noProof/>
          <w:color w:val="494D59"/>
        </w:rPr>
        <w:drawing>
          <wp:inline distT="0" distB="0" distL="0" distR="0" wp14:anchorId="02A92BD9" wp14:editId="3879A87D">
            <wp:extent cx="2166620" cy="1624965"/>
            <wp:effectExtent l="0" t="0" r="5080" b="0"/>
            <wp:docPr id="9" name="Picture 9" descr="A person standing next to a large yellow machine in a ware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tanding next to a large yellow machine in a warehous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0755" cy="1643066"/>
                    </a:xfrm>
                    <a:prstGeom prst="rect">
                      <a:avLst/>
                    </a:prstGeom>
                  </pic:spPr>
                </pic:pic>
              </a:graphicData>
            </a:graphic>
          </wp:inline>
        </w:drawing>
      </w:r>
      <w:r w:rsidR="00F658E3">
        <w:rPr>
          <w:rFonts w:ascii="Georgia" w:hAnsi="Georgia" w:cs="Arial"/>
          <w:noProof/>
          <w:color w:val="494D59"/>
        </w:rPr>
        <w:t xml:space="preserve"> </w:t>
      </w:r>
      <w:r w:rsidR="00F658E3">
        <w:rPr>
          <w:rFonts w:ascii="Georgia" w:hAnsi="Georgia" w:cs="Arial"/>
          <w:noProof/>
          <w:color w:val="494D59"/>
        </w:rPr>
        <w:drawing>
          <wp:inline distT="0" distB="0" distL="0" distR="0" wp14:anchorId="4175B7DE" wp14:editId="5C1B9EE2">
            <wp:extent cx="1602028" cy="1201522"/>
            <wp:effectExtent l="0" t="9525" r="8255" b="8255"/>
            <wp:docPr id="2" name="Picture 2" descr="A picture containing text,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ngi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flipV="1">
                      <a:off x="0" y="0"/>
                      <a:ext cx="1625544" cy="1219159"/>
                    </a:xfrm>
                    <a:prstGeom prst="rect">
                      <a:avLst/>
                    </a:prstGeom>
                  </pic:spPr>
                </pic:pic>
              </a:graphicData>
            </a:graphic>
          </wp:inline>
        </w:drawing>
      </w:r>
      <w:r w:rsidR="00F658E3">
        <w:rPr>
          <w:rFonts w:ascii="Georgia" w:hAnsi="Georgia" w:cs="Arial"/>
          <w:noProof/>
          <w:color w:val="494D59"/>
        </w:rPr>
        <w:t xml:space="preserve">  </w:t>
      </w:r>
      <w:r>
        <w:rPr>
          <w:rFonts w:ascii="Georgia" w:hAnsi="Georgia" w:cs="Arial"/>
          <w:noProof/>
          <w:color w:val="494D59"/>
        </w:rPr>
        <w:drawing>
          <wp:inline distT="0" distB="0" distL="0" distR="0" wp14:anchorId="760C74C4" wp14:editId="668CA8A6">
            <wp:extent cx="1624249" cy="1218187"/>
            <wp:effectExtent l="0" t="6667" r="7937" b="7938"/>
            <wp:docPr id="18" name="Picture 18" descr="A picture containing luggage, suitcase, stacked, st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uggage, suitcase, stacked, stac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650961" cy="1238221"/>
                    </a:xfrm>
                    <a:prstGeom prst="rect">
                      <a:avLst/>
                    </a:prstGeom>
                  </pic:spPr>
                </pic:pic>
              </a:graphicData>
            </a:graphic>
          </wp:inline>
        </w:drawing>
      </w:r>
    </w:p>
    <w:p w14:paraId="11E73814" w14:textId="3FAEBCBA" w:rsidR="00EC3989" w:rsidRPr="00353490" w:rsidRDefault="00EC3989" w:rsidP="00A902FB">
      <w:pPr>
        <w:pStyle w:val="NormalWeb"/>
        <w:shd w:val="clear" w:color="auto" w:fill="FFFFFF"/>
        <w:spacing w:before="0" w:beforeAutospacing="0" w:after="150" w:afterAutospacing="0"/>
        <w:jc w:val="both"/>
        <w:rPr>
          <w:rFonts w:ascii="Georgia" w:hAnsi="Georgia" w:cs="Arial"/>
        </w:rPr>
      </w:pPr>
      <w:r w:rsidRPr="003E7CBA">
        <w:rPr>
          <w:rFonts w:ascii="Georgia" w:hAnsi="Georgia" w:cs="Arial"/>
        </w:rPr>
        <w:t xml:space="preserve">Another 16 pallets </w:t>
      </w:r>
      <w:r w:rsidR="003E7CBA" w:rsidRPr="003E7CBA">
        <w:rPr>
          <w:rFonts w:ascii="Georgia" w:hAnsi="Georgia" w:cs="Arial"/>
        </w:rPr>
        <w:t>donated from East Coast</w:t>
      </w:r>
      <w:r w:rsidRPr="003E7CBA">
        <w:rPr>
          <w:rFonts w:ascii="Georgia" w:hAnsi="Georgia" w:cs="Arial"/>
        </w:rPr>
        <w:t xml:space="preserve"> Orthotic and Prosthetic </w:t>
      </w:r>
      <w:r w:rsidR="003E7CBA" w:rsidRPr="003E7CBA">
        <w:rPr>
          <w:rFonts w:ascii="Georgia" w:hAnsi="Georgia" w:cs="Arial"/>
        </w:rPr>
        <w:t xml:space="preserve">Corp. </w:t>
      </w:r>
      <w:r w:rsidRPr="003E7CBA">
        <w:rPr>
          <w:rFonts w:ascii="Georgia" w:hAnsi="Georgia" w:cs="Arial"/>
        </w:rPr>
        <w:t xml:space="preserve">will be heading to the Military Medical Clinic Center in </w:t>
      </w:r>
      <w:proofErr w:type="spellStart"/>
      <w:r w:rsidRPr="003E7CBA">
        <w:rPr>
          <w:rFonts w:ascii="Georgia" w:hAnsi="Georgia" w:cs="Arial"/>
        </w:rPr>
        <w:t>Lviv</w:t>
      </w:r>
      <w:proofErr w:type="spellEnd"/>
      <w:r w:rsidRPr="003E7CBA">
        <w:rPr>
          <w:rFonts w:ascii="Georgia" w:hAnsi="Georgia" w:cs="Arial"/>
        </w:rPr>
        <w:t>, Ukraine</w:t>
      </w:r>
      <w:r w:rsidR="004355CF">
        <w:rPr>
          <w:rFonts w:ascii="Georgia" w:hAnsi="Georgia" w:cs="Arial"/>
        </w:rPr>
        <w:t xml:space="preserve"> in the coming week</w:t>
      </w:r>
      <w:r w:rsidRPr="003E7CBA">
        <w:rPr>
          <w:rFonts w:ascii="Georgia" w:hAnsi="Georgia" w:cs="Arial"/>
        </w:rPr>
        <w:t xml:space="preserve">.  </w:t>
      </w:r>
    </w:p>
    <w:p w14:paraId="45702082" w14:textId="77777777" w:rsidR="00A902FB" w:rsidRDefault="00A902FB" w:rsidP="003F73B7">
      <w:pPr>
        <w:pStyle w:val="NormalWeb"/>
        <w:shd w:val="clear" w:color="auto" w:fill="FFFFFF"/>
        <w:spacing w:before="0" w:beforeAutospacing="0" w:after="150" w:afterAutospacing="0"/>
        <w:jc w:val="both"/>
        <w:rPr>
          <w:rFonts w:ascii="Georgia" w:hAnsi="Georgia" w:cs="Arial"/>
          <w:b/>
          <w:bCs/>
          <w:sz w:val="28"/>
          <w:szCs w:val="28"/>
        </w:rPr>
      </w:pPr>
    </w:p>
    <w:p w14:paraId="74907272" w14:textId="23927A72" w:rsidR="003F73B7" w:rsidRPr="00424163" w:rsidRDefault="004A7743" w:rsidP="003F73B7">
      <w:pPr>
        <w:pStyle w:val="NormalWeb"/>
        <w:shd w:val="clear" w:color="auto" w:fill="FFFFFF"/>
        <w:spacing w:before="0" w:beforeAutospacing="0" w:after="150" w:afterAutospacing="0"/>
        <w:jc w:val="both"/>
        <w:rPr>
          <w:rFonts w:ascii="Georgia" w:hAnsi="Georgia" w:cs="Arial"/>
          <w:b/>
          <w:bCs/>
          <w:sz w:val="28"/>
          <w:szCs w:val="28"/>
        </w:rPr>
      </w:pPr>
      <w:r w:rsidRPr="00424163">
        <w:rPr>
          <w:rFonts w:ascii="Georgia" w:hAnsi="Georgia" w:cs="Arial"/>
          <w:b/>
          <w:bCs/>
          <w:sz w:val="28"/>
          <w:szCs w:val="28"/>
        </w:rPr>
        <w:t>Continued supporting our partners on the ground</w:t>
      </w:r>
      <w:r w:rsidR="003F73B7" w:rsidRPr="00424163">
        <w:rPr>
          <w:rFonts w:ascii="Georgia" w:hAnsi="Georgia" w:cs="Arial"/>
          <w:b/>
          <w:bCs/>
          <w:sz w:val="28"/>
          <w:szCs w:val="28"/>
        </w:rPr>
        <w:t>…</w:t>
      </w:r>
    </w:p>
    <w:p w14:paraId="7CF21CFB" w14:textId="701D5AF4" w:rsidR="00936EF9" w:rsidRPr="001D564A" w:rsidRDefault="00936EF9" w:rsidP="00936EF9">
      <w:pPr>
        <w:shd w:val="clear" w:color="auto" w:fill="FFFFFF"/>
        <w:spacing w:after="0" w:line="240" w:lineRule="auto"/>
        <w:jc w:val="both"/>
        <w:rPr>
          <w:rFonts w:ascii="Georgia" w:eastAsia="Times New Roman" w:hAnsi="Georgia" w:cs="Times New Roman"/>
          <w:color w:val="26282A"/>
          <w:sz w:val="24"/>
          <w:szCs w:val="24"/>
        </w:rPr>
      </w:pPr>
      <w:r>
        <w:rPr>
          <w:rFonts w:ascii="Georgia" w:eastAsia="Times New Roman" w:hAnsi="Georgia" w:cs="Times New Roman"/>
          <w:color w:val="26282A"/>
          <w:sz w:val="24"/>
          <w:szCs w:val="24"/>
        </w:rPr>
        <w:t xml:space="preserve">UCCA continues to support AICM-Ukraine, which has moved its operations </w:t>
      </w:r>
      <w:r w:rsidRPr="001D564A">
        <w:rPr>
          <w:rFonts w:ascii="Georgia" w:eastAsia="Times New Roman" w:hAnsi="Georgia" w:cs="Times New Roman"/>
          <w:color w:val="26282A"/>
          <w:sz w:val="24"/>
          <w:szCs w:val="24"/>
        </w:rPr>
        <w:t xml:space="preserve">to Poltava where </w:t>
      </w:r>
      <w:r>
        <w:rPr>
          <w:rFonts w:ascii="Georgia" w:eastAsia="Times New Roman" w:hAnsi="Georgia" w:cs="Times New Roman"/>
          <w:color w:val="26282A"/>
          <w:sz w:val="24"/>
          <w:szCs w:val="24"/>
        </w:rPr>
        <w:t>they</w:t>
      </w:r>
      <w:r w:rsidRPr="001D564A">
        <w:rPr>
          <w:rFonts w:ascii="Georgia" w:eastAsia="Times New Roman" w:hAnsi="Georgia" w:cs="Times New Roman"/>
          <w:color w:val="26282A"/>
          <w:sz w:val="24"/>
          <w:szCs w:val="24"/>
        </w:rPr>
        <w:t xml:space="preserve"> rented a large warehouse of near</w:t>
      </w:r>
      <w:r w:rsidR="00A902FB">
        <w:rPr>
          <w:rFonts w:ascii="Georgia" w:eastAsia="Times New Roman" w:hAnsi="Georgia" w:cs="Times New Roman"/>
          <w:color w:val="26282A"/>
          <w:sz w:val="24"/>
          <w:szCs w:val="24"/>
        </w:rPr>
        <w:t>ly</w:t>
      </w:r>
      <w:r w:rsidRPr="001D564A">
        <w:rPr>
          <w:rFonts w:ascii="Georgia" w:eastAsia="Times New Roman" w:hAnsi="Georgia" w:cs="Times New Roman"/>
          <w:color w:val="26282A"/>
          <w:sz w:val="24"/>
          <w:szCs w:val="24"/>
        </w:rPr>
        <w:t xml:space="preserve"> 1500 sqm with some cold chain containers. This </w:t>
      </w:r>
      <w:r>
        <w:rPr>
          <w:rFonts w:ascii="Georgia" w:eastAsia="Times New Roman" w:hAnsi="Georgia" w:cs="Times New Roman"/>
          <w:color w:val="26282A"/>
          <w:sz w:val="24"/>
          <w:szCs w:val="24"/>
        </w:rPr>
        <w:t xml:space="preserve">storage facility </w:t>
      </w:r>
      <w:r w:rsidRPr="001D564A">
        <w:rPr>
          <w:rFonts w:ascii="Georgia" w:eastAsia="Times New Roman" w:hAnsi="Georgia" w:cs="Times New Roman"/>
          <w:color w:val="26282A"/>
          <w:sz w:val="24"/>
          <w:szCs w:val="24"/>
        </w:rPr>
        <w:t xml:space="preserve">is large </w:t>
      </w:r>
      <w:r>
        <w:rPr>
          <w:rFonts w:ascii="Georgia" w:eastAsia="Times New Roman" w:hAnsi="Georgia" w:cs="Times New Roman"/>
          <w:color w:val="26282A"/>
          <w:sz w:val="24"/>
          <w:szCs w:val="24"/>
        </w:rPr>
        <w:t xml:space="preserve">enough </w:t>
      </w:r>
      <w:r w:rsidRPr="001D564A">
        <w:rPr>
          <w:rFonts w:ascii="Georgia" w:eastAsia="Times New Roman" w:hAnsi="Georgia" w:cs="Times New Roman"/>
          <w:color w:val="26282A"/>
          <w:sz w:val="24"/>
          <w:szCs w:val="24"/>
        </w:rPr>
        <w:t xml:space="preserve">to group food, medicines, and other goods at the same place in a safe and clean </w:t>
      </w:r>
      <w:r>
        <w:rPr>
          <w:rFonts w:ascii="Georgia" w:eastAsia="Times New Roman" w:hAnsi="Georgia" w:cs="Times New Roman"/>
          <w:color w:val="26282A"/>
          <w:sz w:val="24"/>
          <w:szCs w:val="24"/>
        </w:rPr>
        <w:t>space</w:t>
      </w:r>
      <w:r w:rsidRPr="001D564A">
        <w:rPr>
          <w:rFonts w:ascii="Georgia" w:eastAsia="Times New Roman" w:hAnsi="Georgia" w:cs="Times New Roman"/>
          <w:color w:val="26282A"/>
          <w:sz w:val="24"/>
          <w:szCs w:val="24"/>
        </w:rPr>
        <w:t xml:space="preserve">. This warehouse will be the biggest in the region </w:t>
      </w:r>
      <w:r w:rsidR="00D42F6D">
        <w:rPr>
          <w:rFonts w:ascii="Georgia" w:eastAsia="Times New Roman" w:hAnsi="Georgia" w:cs="Times New Roman"/>
          <w:color w:val="26282A"/>
          <w:sz w:val="24"/>
          <w:szCs w:val="24"/>
        </w:rPr>
        <w:t>and</w:t>
      </w:r>
      <w:r w:rsidRPr="001D564A">
        <w:rPr>
          <w:rFonts w:ascii="Georgia" w:eastAsia="Times New Roman" w:hAnsi="Georgia" w:cs="Times New Roman"/>
          <w:color w:val="26282A"/>
          <w:sz w:val="24"/>
          <w:szCs w:val="24"/>
        </w:rPr>
        <w:t xml:space="preserve"> have the possibility to </w:t>
      </w:r>
      <w:r w:rsidR="00D42F6D">
        <w:rPr>
          <w:rFonts w:ascii="Georgia" w:eastAsia="Times New Roman" w:hAnsi="Georgia" w:cs="Times New Roman"/>
          <w:color w:val="26282A"/>
          <w:sz w:val="24"/>
          <w:szCs w:val="24"/>
        </w:rPr>
        <w:t>supply cities in the</w:t>
      </w:r>
      <w:r w:rsidRPr="001D564A">
        <w:rPr>
          <w:rFonts w:ascii="Georgia" w:eastAsia="Times New Roman" w:hAnsi="Georgia" w:cs="Times New Roman"/>
          <w:color w:val="26282A"/>
          <w:sz w:val="24"/>
          <w:szCs w:val="24"/>
        </w:rPr>
        <w:t xml:space="preserve"> </w:t>
      </w:r>
      <w:r w:rsidR="00D42F6D">
        <w:rPr>
          <w:rFonts w:ascii="Georgia" w:eastAsia="Times New Roman" w:hAnsi="Georgia" w:cs="Times New Roman"/>
          <w:color w:val="26282A"/>
          <w:sz w:val="24"/>
          <w:szCs w:val="24"/>
        </w:rPr>
        <w:t>n</w:t>
      </w:r>
      <w:r w:rsidRPr="001D564A">
        <w:rPr>
          <w:rFonts w:ascii="Georgia" w:eastAsia="Times New Roman" w:hAnsi="Georgia" w:cs="Times New Roman"/>
          <w:color w:val="26282A"/>
          <w:sz w:val="24"/>
          <w:szCs w:val="24"/>
        </w:rPr>
        <w:t xml:space="preserve">orthern, </w:t>
      </w:r>
      <w:proofErr w:type="gramStart"/>
      <w:r w:rsidR="00D42F6D">
        <w:rPr>
          <w:rFonts w:ascii="Georgia" w:eastAsia="Times New Roman" w:hAnsi="Georgia" w:cs="Times New Roman"/>
          <w:color w:val="26282A"/>
          <w:sz w:val="24"/>
          <w:szCs w:val="24"/>
        </w:rPr>
        <w:t>e</w:t>
      </w:r>
      <w:r w:rsidRPr="001D564A">
        <w:rPr>
          <w:rFonts w:ascii="Georgia" w:eastAsia="Times New Roman" w:hAnsi="Georgia" w:cs="Times New Roman"/>
          <w:color w:val="26282A"/>
          <w:sz w:val="24"/>
          <w:szCs w:val="24"/>
        </w:rPr>
        <w:t>astern</w:t>
      </w:r>
      <w:proofErr w:type="gramEnd"/>
      <w:r w:rsidRPr="001D564A">
        <w:rPr>
          <w:rFonts w:ascii="Georgia" w:eastAsia="Times New Roman" w:hAnsi="Georgia" w:cs="Times New Roman"/>
          <w:color w:val="26282A"/>
          <w:sz w:val="24"/>
          <w:szCs w:val="24"/>
        </w:rPr>
        <w:t xml:space="preserve"> and </w:t>
      </w:r>
      <w:r w:rsidR="00D42F6D">
        <w:rPr>
          <w:rFonts w:ascii="Georgia" w:eastAsia="Times New Roman" w:hAnsi="Georgia" w:cs="Times New Roman"/>
          <w:color w:val="26282A"/>
          <w:sz w:val="24"/>
          <w:szCs w:val="24"/>
        </w:rPr>
        <w:t>s</w:t>
      </w:r>
      <w:r w:rsidRPr="001D564A">
        <w:rPr>
          <w:rFonts w:ascii="Georgia" w:eastAsia="Times New Roman" w:hAnsi="Georgia" w:cs="Times New Roman"/>
          <w:color w:val="26282A"/>
          <w:sz w:val="24"/>
          <w:szCs w:val="24"/>
        </w:rPr>
        <w:t xml:space="preserve">outhern </w:t>
      </w:r>
      <w:r w:rsidR="00D42F6D">
        <w:rPr>
          <w:rFonts w:ascii="Georgia" w:eastAsia="Times New Roman" w:hAnsi="Georgia" w:cs="Times New Roman"/>
          <w:color w:val="26282A"/>
          <w:sz w:val="24"/>
          <w:szCs w:val="24"/>
        </w:rPr>
        <w:t xml:space="preserve">portions of </w:t>
      </w:r>
      <w:r w:rsidRPr="001D564A">
        <w:rPr>
          <w:rFonts w:ascii="Georgia" w:eastAsia="Times New Roman" w:hAnsi="Georgia" w:cs="Times New Roman"/>
          <w:color w:val="26282A"/>
          <w:sz w:val="24"/>
          <w:szCs w:val="24"/>
        </w:rPr>
        <w:t>Ukraine. </w:t>
      </w:r>
    </w:p>
    <w:p w14:paraId="3E8D75BF" w14:textId="77777777" w:rsidR="00936EF9" w:rsidRDefault="00936EF9" w:rsidP="004355CF">
      <w:pPr>
        <w:pStyle w:val="NoSpacing"/>
        <w:jc w:val="both"/>
        <w:rPr>
          <w:rFonts w:ascii="Georgia" w:hAnsi="Georgia"/>
          <w:sz w:val="24"/>
          <w:szCs w:val="24"/>
        </w:rPr>
      </w:pPr>
    </w:p>
    <w:p w14:paraId="786BD64A" w14:textId="4E761F8D" w:rsidR="00936EF9" w:rsidRDefault="00BD0A69" w:rsidP="00BD0A69">
      <w:pPr>
        <w:pStyle w:val="NoSpacing"/>
        <w:jc w:val="center"/>
        <w:rPr>
          <w:rFonts w:ascii="Georgia" w:hAnsi="Georgia"/>
          <w:sz w:val="24"/>
          <w:szCs w:val="24"/>
        </w:rPr>
      </w:pPr>
      <w:r>
        <w:rPr>
          <w:rFonts w:ascii="Georgia" w:hAnsi="Georgia"/>
          <w:noProof/>
          <w:sz w:val="24"/>
          <w:szCs w:val="24"/>
        </w:rPr>
        <w:drawing>
          <wp:inline distT="0" distB="0" distL="0" distR="0" wp14:anchorId="32C7D34F" wp14:editId="7F591A7C">
            <wp:extent cx="1693545" cy="2258060"/>
            <wp:effectExtent l="0" t="0" r="0" b="0"/>
            <wp:docPr id="13" name="Picture 13" descr="A picture containing ground, outdoor, walk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ound, outdoor, walkwa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1131" cy="2281508"/>
                    </a:xfrm>
                    <a:prstGeom prst="rect">
                      <a:avLst/>
                    </a:prstGeom>
                  </pic:spPr>
                </pic:pic>
              </a:graphicData>
            </a:graphic>
          </wp:inline>
        </w:drawing>
      </w:r>
      <w:r>
        <w:rPr>
          <w:rFonts w:ascii="Georgia" w:hAnsi="Georgia"/>
          <w:noProof/>
          <w:sz w:val="24"/>
          <w:szCs w:val="24"/>
        </w:rPr>
        <w:t xml:space="preserve">  </w:t>
      </w:r>
      <w:r>
        <w:rPr>
          <w:rFonts w:ascii="Georgia" w:hAnsi="Georgia"/>
          <w:noProof/>
          <w:sz w:val="24"/>
          <w:szCs w:val="24"/>
        </w:rPr>
        <w:drawing>
          <wp:inline distT="0" distB="0" distL="0" distR="0" wp14:anchorId="24A54867" wp14:editId="73D76BA2">
            <wp:extent cx="1677843" cy="2237124"/>
            <wp:effectExtent l="0" t="0" r="0" b="0"/>
            <wp:docPr id="14" name="Picture 14" descr="A picture containing building, out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building, outdoor, fl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699149" cy="2265532"/>
                    </a:xfrm>
                    <a:prstGeom prst="rect">
                      <a:avLst/>
                    </a:prstGeom>
                  </pic:spPr>
                </pic:pic>
              </a:graphicData>
            </a:graphic>
          </wp:inline>
        </w:drawing>
      </w:r>
      <w:r>
        <w:rPr>
          <w:rFonts w:ascii="Georgia" w:hAnsi="Georgia"/>
          <w:noProof/>
          <w:sz w:val="24"/>
          <w:szCs w:val="24"/>
        </w:rPr>
        <w:t xml:space="preserve">  </w:t>
      </w:r>
      <w:r>
        <w:rPr>
          <w:rFonts w:ascii="Georgia" w:hAnsi="Georgia" w:cs="Arial"/>
          <w:b/>
          <w:bCs/>
          <w:noProof/>
        </w:rPr>
        <w:drawing>
          <wp:inline distT="0" distB="0" distL="0" distR="0" wp14:anchorId="5EDD0A33" wp14:editId="78C71B8A">
            <wp:extent cx="1607714" cy="2245740"/>
            <wp:effectExtent l="0" t="0" r="0" b="0"/>
            <wp:docPr id="12" name="Picture 12" descr="A group of people in a ware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a warehouse&#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0660" cy="2249855"/>
                    </a:xfrm>
                    <a:prstGeom prst="rect">
                      <a:avLst/>
                    </a:prstGeom>
                  </pic:spPr>
                </pic:pic>
              </a:graphicData>
            </a:graphic>
          </wp:inline>
        </w:drawing>
      </w:r>
    </w:p>
    <w:p w14:paraId="255FDCA3" w14:textId="30204963" w:rsidR="00936EF9" w:rsidRDefault="0067701B" w:rsidP="00936EF9">
      <w:pPr>
        <w:pStyle w:val="NoSpacing"/>
        <w:jc w:val="both"/>
        <w:rPr>
          <w:rFonts w:ascii="Georgia" w:hAnsi="Georgia"/>
          <w:sz w:val="24"/>
          <w:szCs w:val="24"/>
        </w:rPr>
      </w:pPr>
      <w:r w:rsidRPr="0067701B">
        <w:rPr>
          <w:rFonts w:ascii="Georgia" w:hAnsi="Georgia"/>
          <w:sz w:val="24"/>
          <w:szCs w:val="24"/>
        </w:rPr>
        <w:t xml:space="preserve">Responding to the grave humanitarian crisis caused by </w:t>
      </w:r>
      <w:proofErr w:type="spellStart"/>
      <w:r w:rsidR="00D42F6D">
        <w:rPr>
          <w:rFonts w:ascii="Georgia" w:hAnsi="Georgia"/>
          <w:sz w:val="24"/>
          <w:szCs w:val="24"/>
        </w:rPr>
        <w:t>r</w:t>
      </w:r>
      <w:r w:rsidRPr="0067701B">
        <w:rPr>
          <w:rFonts w:ascii="Georgia" w:hAnsi="Georgia"/>
          <w:sz w:val="24"/>
          <w:szCs w:val="24"/>
        </w:rPr>
        <w:t>ussia’s</w:t>
      </w:r>
      <w:proofErr w:type="spellEnd"/>
      <w:r w:rsidRPr="0067701B">
        <w:rPr>
          <w:rFonts w:ascii="Georgia" w:hAnsi="Georgia"/>
          <w:sz w:val="24"/>
          <w:szCs w:val="24"/>
        </w:rPr>
        <w:t xml:space="preserve"> </w:t>
      </w:r>
      <w:r w:rsidR="004355CF" w:rsidRPr="0067701B">
        <w:rPr>
          <w:rFonts w:ascii="Georgia" w:hAnsi="Georgia"/>
          <w:sz w:val="24"/>
          <w:szCs w:val="24"/>
        </w:rPr>
        <w:t>unprovoked war</w:t>
      </w:r>
      <w:r w:rsidR="00936EF9">
        <w:rPr>
          <w:rFonts w:ascii="Georgia" w:hAnsi="Georgia"/>
          <w:sz w:val="24"/>
          <w:szCs w:val="24"/>
        </w:rPr>
        <w:t xml:space="preserve"> and its</w:t>
      </w:r>
      <w:r w:rsidR="004355CF" w:rsidRPr="0067701B">
        <w:rPr>
          <w:rFonts w:ascii="Georgia" w:hAnsi="Georgia"/>
          <w:sz w:val="24"/>
          <w:szCs w:val="24"/>
        </w:rPr>
        <w:t xml:space="preserve"> </w:t>
      </w:r>
      <w:r w:rsidR="001D2726">
        <w:rPr>
          <w:rFonts w:ascii="Georgia" w:hAnsi="Georgia"/>
          <w:sz w:val="24"/>
          <w:szCs w:val="24"/>
        </w:rPr>
        <w:t xml:space="preserve">unrelenting civilian targeting, </w:t>
      </w:r>
      <w:r w:rsidR="00936EF9">
        <w:rPr>
          <w:rFonts w:ascii="Georgia" w:hAnsi="Georgia"/>
          <w:sz w:val="24"/>
          <w:szCs w:val="24"/>
        </w:rPr>
        <w:t>UCCA is supporting NGOs that do their</w:t>
      </w:r>
      <w:r w:rsidRPr="0067701B">
        <w:rPr>
          <w:rFonts w:ascii="Georgia" w:hAnsi="Georgia"/>
          <w:sz w:val="24"/>
          <w:szCs w:val="24"/>
        </w:rPr>
        <w:t xml:space="preserve"> utmost to help the most vulnerable civilians caught in the fighting, wherever they </w:t>
      </w:r>
      <w:r w:rsidR="004355CF">
        <w:rPr>
          <w:rFonts w:ascii="Georgia" w:hAnsi="Georgia"/>
          <w:sz w:val="24"/>
          <w:szCs w:val="24"/>
        </w:rPr>
        <w:t>may be</w:t>
      </w:r>
      <w:r w:rsidRPr="0067701B">
        <w:rPr>
          <w:rFonts w:ascii="Georgia" w:hAnsi="Georgia"/>
          <w:sz w:val="24"/>
          <w:szCs w:val="24"/>
        </w:rPr>
        <w:t xml:space="preserve">. </w:t>
      </w:r>
    </w:p>
    <w:p w14:paraId="67411BEE" w14:textId="3DEB1EC3" w:rsidR="004355CF" w:rsidRDefault="004355CF" w:rsidP="00936EF9">
      <w:pPr>
        <w:pStyle w:val="NoSpacing"/>
        <w:jc w:val="both"/>
        <w:rPr>
          <w:rFonts w:ascii="Georgia" w:eastAsia="Times New Roman" w:hAnsi="Georgia" w:cs="Times New Roman"/>
          <w:sz w:val="24"/>
          <w:szCs w:val="24"/>
        </w:rPr>
      </w:pPr>
      <w:r>
        <w:rPr>
          <w:rFonts w:ascii="Georgia" w:eastAsia="Times New Roman" w:hAnsi="Georgia" w:cs="Times New Roman"/>
          <w:sz w:val="24"/>
          <w:szCs w:val="24"/>
        </w:rPr>
        <w:lastRenderedPageBreak/>
        <w:t>After being completely isolated for two week, AICM-Ukraine, i</w:t>
      </w:r>
      <w:r w:rsidRPr="003E7CBA">
        <w:rPr>
          <w:rFonts w:ascii="Georgia" w:eastAsia="Times New Roman" w:hAnsi="Georgia" w:cs="Times New Roman"/>
          <w:sz w:val="24"/>
          <w:szCs w:val="24"/>
        </w:rPr>
        <w:t xml:space="preserve">n cooperation with the United Nations, arrived </w:t>
      </w:r>
      <w:r>
        <w:rPr>
          <w:rFonts w:ascii="Georgia" w:eastAsia="Times New Roman" w:hAnsi="Georgia" w:cs="Times New Roman"/>
          <w:sz w:val="24"/>
          <w:szCs w:val="24"/>
        </w:rPr>
        <w:t>on March 18</w:t>
      </w:r>
      <w:r w:rsidRPr="00BD6DDB">
        <w:rPr>
          <w:rFonts w:ascii="Georgia" w:eastAsia="Times New Roman" w:hAnsi="Georgia" w:cs="Times New Roman"/>
          <w:sz w:val="24"/>
          <w:szCs w:val="24"/>
          <w:vertAlign w:val="superscript"/>
        </w:rPr>
        <w:t>th</w:t>
      </w:r>
      <w:r>
        <w:rPr>
          <w:rFonts w:ascii="Georgia" w:eastAsia="Times New Roman" w:hAnsi="Georgia" w:cs="Times New Roman"/>
          <w:sz w:val="24"/>
          <w:szCs w:val="24"/>
        </w:rPr>
        <w:t xml:space="preserve">, </w:t>
      </w:r>
      <w:r w:rsidRPr="003E7CBA">
        <w:rPr>
          <w:rFonts w:ascii="Georgia" w:eastAsia="Times New Roman" w:hAnsi="Georgia" w:cs="Times New Roman"/>
          <w:sz w:val="24"/>
          <w:szCs w:val="24"/>
        </w:rPr>
        <w:t>to deliver 7 trucks of life saving aid to the town of S</w:t>
      </w:r>
      <w:r>
        <w:rPr>
          <w:rFonts w:ascii="Georgia" w:eastAsia="Times New Roman" w:hAnsi="Georgia" w:cs="Times New Roman"/>
          <w:sz w:val="24"/>
          <w:szCs w:val="24"/>
        </w:rPr>
        <w:t>umy</w:t>
      </w:r>
      <w:r w:rsidRPr="003E7CBA">
        <w:rPr>
          <w:rFonts w:ascii="Georgia" w:eastAsia="Times New Roman" w:hAnsi="Georgia" w:cs="Times New Roman"/>
          <w:sz w:val="24"/>
          <w:szCs w:val="24"/>
        </w:rPr>
        <w:t xml:space="preserve">. Medicines for </w:t>
      </w:r>
      <w:r w:rsidR="00936EF9">
        <w:rPr>
          <w:rFonts w:ascii="Georgia" w:eastAsia="Times New Roman" w:hAnsi="Georgia" w:cs="Times New Roman"/>
          <w:sz w:val="24"/>
          <w:szCs w:val="24"/>
        </w:rPr>
        <w:t>t</w:t>
      </w:r>
      <w:r w:rsidRPr="003E7CBA">
        <w:rPr>
          <w:rFonts w:ascii="Georgia" w:eastAsia="Times New Roman" w:hAnsi="Georgia" w:cs="Times New Roman"/>
          <w:sz w:val="24"/>
          <w:szCs w:val="24"/>
        </w:rPr>
        <w:t xml:space="preserve">rauma </w:t>
      </w:r>
      <w:r w:rsidR="00936EF9">
        <w:rPr>
          <w:rFonts w:ascii="Georgia" w:eastAsia="Times New Roman" w:hAnsi="Georgia" w:cs="Times New Roman"/>
          <w:sz w:val="24"/>
          <w:szCs w:val="24"/>
        </w:rPr>
        <w:t>c</w:t>
      </w:r>
      <w:r w:rsidRPr="003E7CBA">
        <w:rPr>
          <w:rFonts w:ascii="Georgia" w:eastAsia="Times New Roman" w:hAnsi="Georgia" w:cs="Times New Roman"/>
          <w:sz w:val="24"/>
          <w:szCs w:val="24"/>
        </w:rPr>
        <w:t xml:space="preserve">are, </w:t>
      </w:r>
      <w:r w:rsidR="00936EF9">
        <w:rPr>
          <w:rFonts w:ascii="Georgia" w:eastAsia="Times New Roman" w:hAnsi="Georgia" w:cs="Times New Roman"/>
          <w:sz w:val="24"/>
          <w:szCs w:val="24"/>
        </w:rPr>
        <w:t>f</w:t>
      </w:r>
      <w:r w:rsidRPr="003E7CBA">
        <w:rPr>
          <w:rFonts w:ascii="Georgia" w:eastAsia="Times New Roman" w:hAnsi="Georgia" w:cs="Times New Roman"/>
          <w:sz w:val="24"/>
          <w:szCs w:val="24"/>
        </w:rPr>
        <w:t xml:space="preserve">ood, </w:t>
      </w:r>
      <w:r w:rsidR="00936EF9">
        <w:rPr>
          <w:rFonts w:ascii="Georgia" w:eastAsia="Times New Roman" w:hAnsi="Georgia" w:cs="Times New Roman"/>
          <w:sz w:val="24"/>
          <w:szCs w:val="24"/>
        </w:rPr>
        <w:t>h</w:t>
      </w:r>
      <w:r w:rsidRPr="003E7CBA">
        <w:rPr>
          <w:rFonts w:ascii="Georgia" w:eastAsia="Times New Roman" w:hAnsi="Georgia" w:cs="Times New Roman"/>
          <w:sz w:val="24"/>
          <w:szCs w:val="24"/>
        </w:rPr>
        <w:t xml:space="preserve">ygienic </w:t>
      </w:r>
      <w:r w:rsidR="00936EF9">
        <w:rPr>
          <w:rFonts w:ascii="Georgia" w:eastAsia="Times New Roman" w:hAnsi="Georgia" w:cs="Times New Roman"/>
          <w:sz w:val="24"/>
          <w:szCs w:val="24"/>
        </w:rPr>
        <w:t>k</w:t>
      </w:r>
      <w:r w:rsidRPr="003E7CBA">
        <w:rPr>
          <w:rFonts w:ascii="Georgia" w:eastAsia="Times New Roman" w:hAnsi="Georgia" w:cs="Times New Roman"/>
          <w:sz w:val="24"/>
          <w:szCs w:val="24"/>
        </w:rPr>
        <w:t xml:space="preserve">its, </w:t>
      </w:r>
      <w:proofErr w:type="gramStart"/>
      <w:r w:rsidR="00936EF9">
        <w:rPr>
          <w:rFonts w:ascii="Georgia" w:eastAsia="Times New Roman" w:hAnsi="Georgia" w:cs="Times New Roman"/>
          <w:sz w:val="24"/>
          <w:szCs w:val="24"/>
        </w:rPr>
        <w:t>b</w:t>
      </w:r>
      <w:r w:rsidRPr="003E7CBA">
        <w:rPr>
          <w:rFonts w:ascii="Georgia" w:eastAsia="Times New Roman" w:hAnsi="Georgia" w:cs="Times New Roman"/>
          <w:sz w:val="24"/>
          <w:szCs w:val="24"/>
        </w:rPr>
        <w:t>lankets</w:t>
      </w:r>
      <w:proofErr w:type="gramEnd"/>
      <w:r w:rsidRPr="003E7CBA">
        <w:rPr>
          <w:rFonts w:ascii="Georgia" w:eastAsia="Times New Roman" w:hAnsi="Georgia" w:cs="Times New Roman"/>
          <w:sz w:val="24"/>
          <w:szCs w:val="24"/>
        </w:rPr>
        <w:t xml:space="preserve"> </w:t>
      </w:r>
      <w:r w:rsidR="00936EF9">
        <w:rPr>
          <w:rFonts w:ascii="Georgia" w:eastAsia="Times New Roman" w:hAnsi="Georgia" w:cs="Times New Roman"/>
          <w:sz w:val="24"/>
          <w:szCs w:val="24"/>
        </w:rPr>
        <w:t>and</w:t>
      </w:r>
      <w:r w:rsidRPr="003E7CBA">
        <w:rPr>
          <w:rFonts w:ascii="Georgia" w:eastAsia="Times New Roman" w:hAnsi="Georgia" w:cs="Times New Roman"/>
          <w:sz w:val="24"/>
          <w:szCs w:val="24"/>
        </w:rPr>
        <w:t xml:space="preserve"> a large quantity of drinking water </w:t>
      </w:r>
      <w:r>
        <w:rPr>
          <w:rFonts w:ascii="Georgia" w:eastAsia="Times New Roman" w:hAnsi="Georgia" w:cs="Times New Roman"/>
          <w:sz w:val="24"/>
          <w:szCs w:val="24"/>
        </w:rPr>
        <w:t>were</w:t>
      </w:r>
      <w:r w:rsidRPr="003E7CBA">
        <w:rPr>
          <w:rFonts w:ascii="Georgia" w:eastAsia="Times New Roman" w:hAnsi="Georgia" w:cs="Times New Roman"/>
          <w:sz w:val="24"/>
          <w:szCs w:val="24"/>
        </w:rPr>
        <w:t xml:space="preserve"> distributed </w:t>
      </w:r>
      <w:r>
        <w:rPr>
          <w:rFonts w:ascii="Georgia" w:eastAsia="Times New Roman" w:hAnsi="Georgia" w:cs="Times New Roman"/>
          <w:sz w:val="24"/>
          <w:szCs w:val="24"/>
        </w:rPr>
        <w:t>to</w:t>
      </w:r>
      <w:r w:rsidRPr="003E7CBA">
        <w:rPr>
          <w:rFonts w:ascii="Georgia" w:eastAsia="Times New Roman" w:hAnsi="Georgia" w:cs="Times New Roman"/>
          <w:sz w:val="24"/>
          <w:szCs w:val="24"/>
        </w:rPr>
        <w:t xml:space="preserve"> the population</w:t>
      </w:r>
      <w:r>
        <w:rPr>
          <w:rFonts w:ascii="Georgia" w:eastAsia="Times New Roman" w:hAnsi="Georgia" w:cs="Times New Roman"/>
          <w:sz w:val="24"/>
          <w:szCs w:val="24"/>
        </w:rPr>
        <w:t xml:space="preserve"> of Sumy</w:t>
      </w:r>
      <w:r w:rsidR="00936EF9">
        <w:rPr>
          <w:rFonts w:ascii="Georgia" w:eastAsia="Times New Roman" w:hAnsi="Georgia" w:cs="Times New Roman"/>
          <w:sz w:val="24"/>
          <w:szCs w:val="24"/>
        </w:rPr>
        <w:t xml:space="preserve">, a town of </w:t>
      </w:r>
      <w:r>
        <w:rPr>
          <w:rFonts w:ascii="Georgia" w:eastAsia="Times New Roman" w:hAnsi="Georgia" w:cs="Times New Roman"/>
          <w:sz w:val="24"/>
          <w:szCs w:val="24"/>
        </w:rPr>
        <w:t xml:space="preserve">250,000 </w:t>
      </w:r>
      <w:r w:rsidRPr="00936EF9">
        <w:rPr>
          <w:rFonts w:ascii="Georgia" w:eastAsia="Times New Roman" w:hAnsi="Georgia" w:cs="Times New Roman"/>
          <w:sz w:val="24"/>
          <w:szCs w:val="24"/>
        </w:rPr>
        <w:t xml:space="preserve">inhabitants.  </w:t>
      </w:r>
    </w:p>
    <w:p w14:paraId="024B7208" w14:textId="77777777" w:rsidR="00936EF9" w:rsidRPr="001D564A" w:rsidRDefault="00936EF9" w:rsidP="00936EF9">
      <w:pPr>
        <w:shd w:val="clear" w:color="auto" w:fill="FFFFFF"/>
        <w:spacing w:after="0" w:line="240" w:lineRule="auto"/>
        <w:rPr>
          <w:rFonts w:ascii="Georgia" w:eastAsia="Times New Roman" w:hAnsi="Georgia" w:cs="Times New Roman"/>
          <w:color w:val="26282A"/>
          <w:sz w:val="24"/>
          <w:szCs w:val="24"/>
        </w:rPr>
      </w:pPr>
      <w:r w:rsidRPr="003E7CBA">
        <w:rPr>
          <w:rFonts w:ascii="Georgia" w:eastAsia="Times New Roman" w:hAnsi="Georgia" w:cs="Times New Roman"/>
          <w:noProof/>
          <w:color w:val="26282A"/>
          <w:sz w:val="24"/>
          <w:szCs w:val="24"/>
        </w:rPr>
        <w:drawing>
          <wp:inline distT="0" distB="0" distL="0" distR="0" wp14:anchorId="23623DCD" wp14:editId="0AE9B15A">
            <wp:extent cx="1398270" cy="1842655"/>
            <wp:effectExtent l="0" t="0" r="0" b="0"/>
            <wp:docPr id="5" name="Picture 5" descr="A picture containing outdoor, ground, wa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ground, way, street&#10;&#10;Description automatically generated"/>
                    <pic:cNvPicPr/>
                  </pic:nvPicPr>
                  <pic:blipFill rotWithShape="1">
                    <a:blip r:embed="rId17" cstate="print">
                      <a:extLst>
                        <a:ext uri="{28A0092B-C50C-407E-A947-70E740481C1C}">
                          <a14:useLocalDpi xmlns:a14="http://schemas.microsoft.com/office/drawing/2010/main" val="0"/>
                        </a:ext>
                      </a:extLst>
                    </a:blip>
                    <a:srcRect l="11707" r="9504" b="22128"/>
                    <a:stretch/>
                  </pic:blipFill>
                  <pic:spPr bwMode="auto">
                    <a:xfrm>
                      <a:off x="0" y="0"/>
                      <a:ext cx="1410503" cy="1858776"/>
                    </a:xfrm>
                    <a:prstGeom prst="rect">
                      <a:avLst/>
                    </a:prstGeom>
                    <a:ln>
                      <a:noFill/>
                    </a:ln>
                    <a:extLst>
                      <a:ext uri="{53640926-AAD7-44D8-BBD7-CCE9431645EC}">
                        <a14:shadowObscured xmlns:a14="http://schemas.microsoft.com/office/drawing/2010/main"/>
                      </a:ext>
                    </a:extLst>
                  </pic:spPr>
                </pic:pic>
              </a:graphicData>
            </a:graphic>
          </wp:inline>
        </w:drawing>
      </w:r>
      <w:r w:rsidRPr="003E7CBA">
        <w:rPr>
          <w:rFonts w:ascii="Georgia" w:eastAsia="Times New Roman" w:hAnsi="Georgia" w:cs="Times New Roman"/>
          <w:color w:val="26282A"/>
          <w:sz w:val="24"/>
          <w:szCs w:val="24"/>
        </w:rPr>
        <w:t xml:space="preserve"> </w:t>
      </w:r>
      <w:r w:rsidRPr="003E7CBA">
        <w:rPr>
          <w:rFonts w:ascii="Georgia" w:eastAsia="Times New Roman" w:hAnsi="Georgia" w:cs="Times New Roman"/>
          <w:noProof/>
          <w:color w:val="26282A"/>
          <w:sz w:val="24"/>
          <w:szCs w:val="24"/>
        </w:rPr>
        <w:drawing>
          <wp:inline distT="0" distB="0" distL="0" distR="0" wp14:anchorId="424585F0" wp14:editId="00302388">
            <wp:extent cx="1289685" cy="1828800"/>
            <wp:effectExtent l="0" t="0" r="0" b="0"/>
            <wp:docPr id="6" name="Picture 6" descr="A group of people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outside a building&#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27306" t="5850" b="16839"/>
                    <a:stretch/>
                  </pic:blipFill>
                  <pic:spPr bwMode="auto">
                    <a:xfrm>
                      <a:off x="0" y="0"/>
                      <a:ext cx="1304555" cy="1849886"/>
                    </a:xfrm>
                    <a:prstGeom prst="rect">
                      <a:avLst/>
                    </a:prstGeom>
                    <a:ln>
                      <a:noFill/>
                    </a:ln>
                    <a:extLst>
                      <a:ext uri="{53640926-AAD7-44D8-BBD7-CCE9431645EC}">
                        <a14:shadowObscured xmlns:a14="http://schemas.microsoft.com/office/drawing/2010/main"/>
                      </a:ext>
                    </a:extLst>
                  </pic:spPr>
                </pic:pic>
              </a:graphicData>
            </a:graphic>
          </wp:inline>
        </w:drawing>
      </w:r>
      <w:r w:rsidRPr="003E7CBA">
        <w:rPr>
          <w:rFonts w:ascii="Georgia" w:eastAsia="Times New Roman" w:hAnsi="Georgia" w:cs="Times New Roman"/>
          <w:noProof/>
          <w:color w:val="26282A"/>
          <w:sz w:val="24"/>
          <w:szCs w:val="24"/>
        </w:rPr>
        <w:t xml:space="preserve"> </w:t>
      </w:r>
      <w:r w:rsidRPr="003E7CBA">
        <w:rPr>
          <w:rFonts w:ascii="Georgia" w:eastAsia="Times New Roman" w:hAnsi="Georgia" w:cs="Times New Roman"/>
          <w:noProof/>
          <w:color w:val="26282A"/>
          <w:sz w:val="24"/>
          <w:szCs w:val="24"/>
        </w:rPr>
        <w:drawing>
          <wp:inline distT="0" distB="0" distL="0" distR="0" wp14:anchorId="51CFB5A1" wp14:editId="2877B530">
            <wp:extent cx="1541780" cy="1821873"/>
            <wp:effectExtent l="0" t="0" r="0" b="0"/>
            <wp:docPr id="8" name="Picture 8"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a room&#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56869" t="25089" b="36687"/>
                    <a:stretch/>
                  </pic:blipFill>
                  <pic:spPr bwMode="auto">
                    <a:xfrm>
                      <a:off x="0" y="0"/>
                      <a:ext cx="1553736" cy="1836001"/>
                    </a:xfrm>
                    <a:prstGeom prst="rect">
                      <a:avLst/>
                    </a:prstGeom>
                    <a:ln>
                      <a:noFill/>
                    </a:ln>
                    <a:extLst>
                      <a:ext uri="{53640926-AAD7-44D8-BBD7-CCE9431645EC}">
                        <a14:shadowObscured xmlns:a14="http://schemas.microsoft.com/office/drawing/2010/main"/>
                      </a:ext>
                    </a:extLst>
                  </pic:spPr>
                </pic:pic>
              </a:graphicData>
            </a:graphic>
          </wp:inline>
        </w:drawing>
      </w:r>
      <w:r w:rsidRPr="003E7CBA">
        <w:rPr>
          <w:rFonts w:ascii="Georgia" w:eastAsia="Times New Roman" w:hAnsi="Georgia" w:cs="Times New Roman"/>
          <w:noProof/>
          <w:color w:val="26282A"/>
          <w:sz w:val="24"/>
          <w:szCs w:val="24"/>
        </w:rPr>
        <w:t xml:space="preserve"> </w:t>
      </w:r>
      <w:r w:rsidRPr="003E7CBA">
        <w:rPr>
          <w:rFonts w:ascii="Georgia" w:eastAsia="Times New Roman" w:hAnsi="Georgia" w:cs="Times New Roman"/>
          <w:noProof/>
          <w:color w:val="26282A"/>
          <w:sz w:val="24"/>
          <w:szCs w:val="24"/>
        </w:rPr>
        <w:drawing>
          <wp:inline distT="0" distB="0" distL="0" distR="0" wp14:anchorId="136EB02E" wp14:editId="1869A1F7">
            <wp:extent cx="1517650" cy="1825282"/>
            <wp:effectExtent l="0" t="0" r="0" b="0"/>
            <wp:docPr id="7" name="Picture 7" descr="A picture containing ground, person,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ound, person, group, people&#10;&#10;Description automatically generated"/>
                    <pic:cNvPicPr/>
                  </pic:nvPicPr>
                  <pic:blipFill rotWithShape="1">
                    <a:blip r:embed="rId20" cstate="print">
                      <a:extLst>
                        <a:ext uri="{28A0092B-C50C-407E-A947-70E740481C1C}">
                          <a14:useLocalDpi xmlns:a14="http://schemas.microsoft.com/office/drawing/2010/main" val="0"/>
                        </a:ext>
                      </a:extLst>
                    </a:blip>
                    <a:srcRect l="10402" t="3374" b="15805"/>
                    <a:stretch/>
                  </pic:blipFill>
                  <pic:spPr bwMode="auto">
                    <a:xfrm flipH="1">
                      <a:off x="0" y="0"/>
                      <a:ext cx="1539021" cy="1850985"/>
                    </a:xfrm>
                    <a:prstGeom prst="rect">
                      <a:avLst/>
                    </a:prstGeom>
                    <a:ln>
                      <a:noFill/>
                    </a:ln>
                    <a:extLst>
                      <a:ext uri="{53640926-AAD7-44D8-BBD7-CCE9431645EC}">
                        <a14:shadowObscured xmlns:a14="http://schemas.microsoft.com/office/drawing/2010/main"/>
                      </a:ext>
                    </a:extLst>
                  </pic:spPr>
                </pic:pic>
              </a:graphicData>
            </a:graphic>
          </wp:inline>
        </w:drawing>
      </w:r>
    </w:p>
    <w:p w14:paraId="000806EB" w14:textId="77777777" w:rsidR="00936EF9" w:rsidRPr="00936EF9" w:rsidRDefault="00936EF9" w:rsidP="00936EF9">
      <w:pPr>
        <w:pStyle w:val="NoSpacing"/>
        <w:jc w:val="both"/>
        <w:rPr>
          <w:rFonts w:ascii="Georgia" w:hAnsi="Georgia"/>
          <w:sz w:val="24"/>
          <w:szCs w:val="24"/>
        </w:rPr>
      </w:pPr>
    </w:p>
    <w:p w14:paraId="2ABC6CF6" w14:textId="69A018FA" w:rsidR="004355CF" w:rsidRPr="00936EF9" w:rsidRDefault="004355CF" w:rsidP="00936EF9">
      <w:pPr>
        <w:shd w:val="clear" w:color="auto" w:fill="FFFFFF"/>
        <w:spacing w:after="0" w:line="240" w:lineRule="auto"/>
        <w:jc w:val="both"/>
        <w:rPr>
          <w:rFonts w:ascii="Georgia" w:eastAsia="Times New Roman" w:hAnsi="Georgia" w:cs="Times New Roman"/>
          <w:color w:val="26282A"/>
          <w:sz w:val="24"/>
          <w:szCs w:val="24"/>
        </w:rPr>
      </w:pPr>
      <w:r w:rsidRPr="00AD6711">
        <w:rPr>
          <w:rFonts w:ascii="Georgia" w:eastAsia="Times New Roman" w:hAnsi="Georgia" w:cs="Times New Roman"/>
          <w:color w:val="26282A"/>
          <w:sz w:val="24"/>
          <w:szCs w:val="24"/>
        </w:rPr>
        <w:t xml:space="preserve">After </w:t>
      </w:r>
      <w:r w:rsidRPr="00936EF9">
        <w:rPr>
          <w:rFonts w:ascii="Georgia" w:eastAsia="Times New Roman" w:hAnsi="Georgia" w:cs="Times New Roman"/>
          <w:color w:val="26282A"/>
          <w:sz w:val="24"/>
          <w:szCs w:val="24"/>
        </w:rPr>
        <w:t xml:space="preserve">the </w:t>
      </w:r>
      <w:r w:rsidRPr="00AD6711">
        <w:rPr>
          <w:rFonts w:ascii="Georgia" w:eastAsia="Times New Roman" w:hAnsi="Georgia" w:cs="Times New Roman"/>
          <w:color w:val="26282A"/>
          <w:sz w:val="24"/>
          <w:szCs w:val="24"/>
        </w:rPr>
        <w:t>success</w:t>
      </w:r>
      <w:r w:rsidRPr="00936EF9">
        <w:rPr>
          <w:rFonts w:ascii="Georgia" w:eastAsia="Times New Roman" w:hAnsi="Georgia" w:cs="Times New Roman"/>
          <w:color w:val="26282A"/>
          <w:sz w:val="24"/>
          <w:szCs w:val="24"/>
        </w:rPr>
        <w:t xml:space="preserve"> in delivering vital aid to Sumy, our partner AICM-Ukraine</w:t>
      </w:r>
      <w:r w:rsidRPr="00AD6711">
        <w:rPr>
          <w:rFonts w:ascii="Georgia" w:eastAsia="Times New Roman" w:hAnsi="Georgia" w:cs="Times New Roman"/>
          <w:color w:val="26282A"/>
          <w:sz w:val="24"/>
          <w:szCs w:val="24"/>
        </w:rPr>
        <w:t xml:space="preserve"> prepare</w:t>
      </w:r>
      <w:r w:rsidRPr="00936EF9">
        <w:rPr>
          <w:rFonts w:ascii="Georgia" w:eastAsia="Times New Roman" w:hAnsi="Georgia" w:cs="Times New Roman"/>
          <w:color w:val="26282A"/>
          <w:sz w:val="24"/>
          <w:szCs w:val="24"/>
        </w:rPr>
        <w:t xml:space="preserve">d </w:t>
      </w:r>
      <w:r w:rsidRPr="00AD6711">
        <w:rPr>
          <w:rFonts w:ascii="Georgia" w:eastAsia="Times New Roman" w:hAnsi="Georgia" w:cs="Times New Roman"/>
          <w:color w:val="26282A"/>
          <w:sz w:val="24"/>
          <w:szCs w:val="24"/>
        </w:rPr>
        <w:t xml:space="preserve">another convoy </w:t>
      </w:r>
      <w:r w:rsidR="00936EF9" w:rsidRPr="00936EF9">
        <w:rPr>
          <w:rFonts w:ascii="Georgia" w:eastAsia="Times New Roman" w:hAnsi="Georgia" w:cs="Times New Roman"/>
          <w:color w:val="26282A"/>
          <w:sz w:val="24"/>
          <w:szCs w:val="24"/>
        </w:rPr>
        <w:t xml:space="preserve">of critical aid </w:t>
      </w:r>
      <w:r w:rsidRPr="00AD6711">
        <w:rPr>
          <w:rFonts w:ascii="Georgia" w:eastAsia="Times New Roman" w:hAnsi="Georgia" w:cs="Times New Roman"/>
          <w:color w:val="26282A"/>
          <w:sz w:val="24"/>
          <w:szCs w:val="24"/>
        </w:rPr>
        <w:t>for the towns isolated by the intense shelling in the governmental controlled area</w:t>
      </w:r>
      <w:r w:rsidR="00936EF9" w:rsidRPr="00936EF9">
        <w:rPr>
          <w:rFonts w:ascii="Georgia" w:eastAsia="Times New Roman" w:hAnsi="Georgia" w:cs="Times New Roman"/>
          <w:color w:val="26282A"/>
          <w:sz w:val="24"/>
          <w:szCs w:val="24"/>
        </w:rPr>
        <w:t xml:space="preserve"> of Luhansk</w:t>
      </w:r>
      <w:r w:rsidRPr="00AD6711">
        <w:rPr>
          <w:rFonts w:ascii="Georgia" w:eastAsia="Times New Roman" w:hAnsi="Georgia" w:cs="Times New Roman"/>
          <w:color w:val="26282A"/>
          <w:sz w:val="24"/>
          <w:szCs w:val="24"/>
        </w:rPr>
        <w:t>. </w:t>
      </w:r>
    </w:p>
    <w:p w14:paraId="7DDECBE5" w14:textId="77777777" w:rsidR="004355CF" w:rsidRDefault="004355CF" w:rsidP="004355CF">
      <w:pPr>
        <w:pStyle w:val="NoSpacing"/>
        <w:jc w:val="both"/>
        <w:rPr>
          <w:rFonts w:ascii="Georgia" w:hAnsi="Georgia"/>
          <w:sz w:val="24"/>
          <w:szCs w:val="24"/>
        </w:rPr>
      </w:pPr>
    </w:p>
    <w:p w14:paraId="0DD7EE3D" w14:textId="2FDB447F" w:rsidR="00D507A2" w:rsidRDefault="00D507A2" w:rsidP="00AD6711">
      <w:pPr>
        <w:shd w:val="clear" w:color="auto" w:fill="FFFFFF"/>
        <w:spacing w:after="0" w:line="240" w:lineRule="auto"/>
        <w:rPr>
          <w:rFonts w:ascii="Times New Roman" w:eastAsia="Times New Roman" w:hAnsi="Times New Roman" w:cs="Times New Roman"/>
          <w:color w:val="26282A"/>
          <w:sz w:val="24"/>
          <w:szCs w:val="24"/>
        </w:rPr>
      </w:pPr>
    </w:p>
    <w:p w14:paraId="15C67C14" w14:textId="24C67C7A" w:rsidR="003E7CBA" w:rsidRPr="00424163" w:rsidRDefault="003E7CBA" w:rsidP="003E7CBA">
      <w:pPr>
        <w:pStyle w:val="NormalWeb"/>
        <w:shd w:val="clear" w:color="auto" w:fill="FFFFFF"/>
        <w:spacing w:before="0" w:beforeAutospacing="0" w:after="150" w:afterAutospacing="0"/>
        <w:rPr>
          <w:rFonts w:ascii="Georgia" w:hAnsi="Georgia" w:cs="Arial"/>
          <w:b/>
          <w:bCs/>
          <w:sz w:val="28"/>
          <w:szCs w:val="28"/>
        </w:rPr>
      </w:pPr>
      <w:r w:rsidRPr="00424163">
        <w:rPr>
          <w:rFonts w:ascii="Georgia" w:hAnsi="Georgia" w:cs="Arial"/>
          <w:b/>
          <w:bCs/>
          <w:sz w:val="28"/>
          <w:szCs w:val="28"/>
        </w:rPr>
        <w:t>Feeding the Refugees</w:t>
      </w:r>
      <w:r w:rsidR="00E302B2" w:rsidRPr="00424163">
        <w:rPr>
          <w:rFonts w:ascii="Georgia" w:hAnsi="Georgia" w:cs="Arial"/>
          <w:b/>
          <w:bCs/>
          <w:sz w:val="28"/>
          <w:szCs w:val="28"/>
        </w:rPr>
        <w:t>…</w:t>
      </w:r>
    </w:p>
    <w:p w14:paraId="3B325A7F" w14:textId="7B38F954" w:rsidR="003E7CBA" w:rsidRPr="000D059F" w:rsidRDefault="00860EA9" w:rsidP="000D059F">
      <w:pPr>
        <w:pStyle w:val="NormalWeb"/>
        <w:shd w:val="clear" w:color="auto" w:fill="FFFFFF"/>
        <w:spacing w:before="0" w:beforeAutospacing="0" w:after="150" w:afterAutospacing="0"/>
        <w:jc w:val="both"/>
        <w:rPr>
          <w:rFonts w:ascii="Georgia" w:hAnsi="Georgia" w:cs="Arial"/>
        </w:rPr>
      </w:pPr>
      <w:r w:rsidRPr="000D059F">
        <w:rPr>
          <w:rFonts w:ascii="Georgia" w:hAnsi="Georgia" w:cs="Arial"/>
        </w:rPr>
        <w:t xml:space="preserve">UCCA continues to support a </w:t>
      </w:r>
      <w:r w:rsidR="00424163">
        <w:rPr>
          <w:rFonts w:ascii="Georgia" w:hAnsi="Georgia" w:cs="Arial"/>
        </w:rPr>
        <w:t xml:space="preserve">local </w:t>
      </w:r>
      <w:r w:rsidRPr="000D059F">
        <w:rPr>
          <w:rFonts w:ascii="Georgia" w:hAnsi="Georgia" w:cs="Arial"/>
        </w:rPr>
        <w:t>food kitchen</w:t>
      </w:r>
      <w:r w:rsidR="00D507A2" w:rsidRPr="000D059F">
        <w:rPr>
          <w:rFonts w:ascii="Georgia" w:hAnsi="Georgia" w:cs="Arial"/>
        </w:rPr>
        <w:t xml:space="preserve"> </w:t>
      </w:r>
      <w:r w:rsidRPr="000D059F">
        <w:rPr>
          <w:rFonts w:ascii="Georgia" w:hAnsi="Georgia" w:cs="Arial"/>
        </w:rPr>
        <w:t xml:space="preserve">in </w:t>
      </w:r>
      <w:proofErr w:type="spellStart"/>
      <w:r w:rsidRPr="000D059F">
        <w:rPr>
          <w:rFonts w:ascii="Georgia" w:hAnsi="Georgia" w:cs="Arial"/>
        </w:rPr>
        <w:t>Lviv</w:t>
      </w:r>
      <w:proofErr w:type="spellEnd"/>
      <w:r w:rsidRPr="000D059F">
        <w:rPr>
          <w:rFonts w:ascii="Georgia" w:hAnsi="Georgia" w:cs="Arial"/>
        </w:rPr>
        <w:t xml:space="preserve"> </w:t>
      </w:r>
      <w:r w:rsidR="00D507A2" w:rsidRPr="000D059F">
        <w:rPr>
          <w:rFonts w:ascii="Georgia" w:hAnsi="Georgia" w:cs="Arial"/>
        </w:rPr>
        <w:t xml:space="preserve">that feeds up to 300 refugees </w:t>
      </w:r>
      <w:r w:rsidR="00E302B2" w:rsidRPr="000D059F">
        <w:rPr>
          <w:rFonts w:ascii="Georgia" w:hAnsi="Georgia" w:cs="Arial"/>
        </w:rPr>
        <w:t xml:space="preserve">and wounded servicemen </w:t>
      </w:r>
      <w:r w:rsidR="00D507A2" w:rsidRPr="000D059F">
        <w:rPr>
          <w:rFonts w:ascii="Georgia" w:hAnsi="Georgia" w:cs="Arial"/>
        </w:rPr>
        <w:t xml:space="preserve">each day. </w:t>
      </w:r>
      <w:proofErr w:type="spellStart"/>
      <w:r w:rsidRPr="000D059F">
        <w:rPr>
          <w:rFonts w:ascii="Georgia" w:hAnsi="Georgia"/>
        </w:rPr>
        <w:t>Lviv</w:t>
      </w:r>
      <w:proofErr w:type="spellEnd"/>
      <w:r w:rsidR="00E302B2" w:rsidRPr="000D059F">
        <w:rPr>
          <w:rFonts w:ascii="Georgia" w:hAnsi="Georgia"/>
        </w:rPr>
        <w:t xml:space="preserve"> is </w:t>
      </w:r>
      <w:r w:rsidRPr="000D059F">
        <w:rPr>
          <w:rFonts w:ascii="Georgia" w:hAnsi="Georgia"/>
        </w:rPr>
        <w:t xml:space="preserve">a city where tens of thousands </w:t>
      </w:r>
      <w:r w:rsidR="00E302B2" w:rsidRPr="000D059F">
        <w:rPr>
          <w:rFonts w:ascii="Georgia" w:hAnsi="Georgia"/>
        </w:rPr>
        <w:t>of displaced</w:t>
      </w:r>
      <w:r w:rsidRPr="000D059F">
        <w:rPr>
          <w:rFonts w:ascii="Georgia" w:hAnsi="Georgia"/>
        </w:rPr>
        <w:t xml:space="preserve"> persons from various regions of Ukraine evacuate to or transit through</w:t>
      </w:r>
      <w:r w:rsidR="00E302B2" w:rsidRPr="000D059F">
        <w:rPr>
          <w:rFonts w:ascii="Georgia" w:hAnsi="Georgia"/>
        </w:rPr>
        <w:t>; and its</w:t>
      </w:r>
      <w:r w:rsidRPr="000D059F">
        <w:rPr>
          <w:rFonts w:ascii="Georgia" w:hAnsi="Georgia"/>
        </w:rPr>
        <w:t xml:space="preserve"> </w:t>
      </w:r>
      <w:r w:rsidR="00E302B2" w:rsidRPr="000D059F">
        <w:rPr>
          <w:rFonts w:ascii="Georgia" w:hAnsi="Georgia"/>
        </w:rPr>
        <w:t xml:space="preserve">local population has worked to feed their fellow Ukrainians in their time of need. </w:t>
      </w:r>
    </w:p>
    <w:p w14:paraId="13C4716B" w14:textId="723FCCA4" w:rsidR="00DC4D6E" w:rsidRDefault="00DC4D6E" w:rsidP="00230AFB">
      <w:pPr>
        <w:pStyle w:val="NormalWeb"/>
        <w:shd w:val="clear" w:color="auto" w:fill="FFFFFF"/>
        <w:spacing w:before="0" w:beforeAutospacing="0" w:after="150" w:afterAutospacing="0"/>
        <w:rPr>
          <w:rFonts w:ascii="Georgia" w:hAnsi="Georgia" w:cs="Arial"/>
        </w:rPr>
      </w:pPr>
    </w:p>
    <w:p w14:paraId="0C118C18" w14:textId="4F4C3A5B" w:rsidR="00DC4D6E" w:rsidRDefault="00CD2BA0" w:rsidP="00DC4D6E">
      <w:pPr>
        <w:rPr>
          <w:rFonts w:ascii="Georgia" w:hAnsi="Georgia" w:cs="Times New Roman"/>
          <w:b/>
          <w:bCs/>
          <w:sz w:val="28"/>
          <w:szCs w:val="28"/>
        </w:rPr>
      </w:pPr>
      <w:r w:rsidRPr="00CD2BA0">
        <w:rPr>
          <w:rFonts w:ascii="Georgia" w:hAnsi="Georgia" w:cs="Times New Roman"/>
          <w:b/>
          <w:bCs/>
          <w:sz w:val="28"/>
          <w:szCs w:val="28"/>
        </w:rPr>
        <w:t>Direct support for the Ukrainian Refugees in Poland</w:t>
      </w:r>
      <w:r>
        <w:rPr>
          <w:rFonts w:ascii="Georgia" w:hAnsi="Georgia" w:cs="Times New Roman"/>
          <w:b/>
          <w:bCs/>
          <w:sz w:val="28"/>
          <w:szCs w:val="28"/>
        </w:rPr>
        <w:t>…</w:t>
      </w:r>
    </w:p>
    <w:p w14:paraId="3A67A17B" w14:textId="79C700C7" w:rsidR="00CD2BA0" w:rsidRDefault="00CD2BA0" w:rsidP="00424163">
      <w:pPr>
        <w:jc w:val="both"/>
        <w:rPr>
          <w:rFonts w:ascii="Georgia" w:hAnsi="Georgia" w:cs="Times New Roman"/>
          <w:sz w:val="24"/>
          <w:szCs w:val="24"/>
        </w:rPr>
      </w:pPr>
      <w:r w:rsidRPr="00CD2BA0">
        <w:rPr>
          <w:rFonts w:ascii="Georgia" w:hAnsi="Georgia" w:cs="Times New Roman"/>
          <w:sz w:val="24"/>
          <w:szCs w:val="24"/>
        </w:rPr>
        <w:t xml:space="preserve">During UCCA President’s </w:t>
      </w:r>
      <w:r w:rsidR="00B00C90">
        <w:rPr>
          <w:rFonts w:ascii="Georgia" w:hAnsi="Georgia" w:cs="Times New Roman"/>
          <w:sz w:val="24"/>
          <w:szCs w:val="24"/>
        </w:rPr>
        <w:t>quick trip</w:t>
      </w:r>
      <w:r w:rsidRPr="00CD2BA0">
        <w:rPr>
          <w:rFonts w:ascii="Georgia" w:hAnsi="Georgia" w:cs="Times New Roman"/>
          <w:sz w:val="24"/>
          <w:szCs w:val="24"/>
        </w:rPr>
        <w:t xml:space="preserve"> to Poland, Andriy </w:t>
      </w:r>
      <w:proofErr w:type="spellStart"/>
      <w:r w:rsidRPr="00CD2BA0">
        <w:rPr>
          <w:rFonts w:ascii="Georgia" w:hAnsi="Georgia" w:cs="Times New Roman"/>
          <w:sz w:val="24"/>
          <w:szCs w:val="24"/>
        </w:rPr>
        <w:t>Futey</w:t>
      </w:r>
      <w:proofErr w:type="spellEnd"/>
      <w:r w:rsidRPr="00CD2BA0">
        <w:rPr>
          <w:rFonts w:ascii="Georgia" w:hAnsi="Georgia" w:cs="Times New Roman"/>
          <w:sz w:val="24"/>
          <w:szCs w:val="24"/>
        </w:rPr>
        <w:t xml:space="preserve"> distributed </w:t>
      </w:r>
      <w:r w:rsidR="00B00C90">
        <w:rPr>
          <w:rFonts w:ascii="Georgia" w:hAnsi="Georgia" w:cs="Times New Roman"/>
          <w:sz w:val="24"/>
          <w:szCs w:val="24"/>
        </w:rPr>
        <w:t>financial assistance</w:t>
      </w:r>
      <w:r w:rsidRPr="00CD2BA0">
        <w:rPr>
          <w:rFonts w:ascii="Georgia" w:hAnsi="Georgia" w:cs="Times New Roman"/>
          <w:sz w:val="24"/>
          <w:szCs w:val="24"/>
        </w:rPr>
        <w:t xml:space="preserve"> to </w:t>
      </w:r>
      <w:r>
        <w:rPr>
          <w:rFonts w:ascii="Georgia" w:hAnsi="Georgia" w:cs="Times New Roman"/>
          <w:sz w:val="24"/>
          <w:szCs w:val="24"/>
        </w:rPr>
        <w:t xml:space="preserve">various organization that are </w:t>
      </w:r>
      <w:r w:rsidR="00C813AB">
        <w:rPr>
          <w:rFonts w:ascii="Georgia" w:hAnsi="Georgia" w:cs="Times New Roman"/>
          <w:sz w:val="24"/>
          <w:szCs w:val="24"/>
        </w:rPr>
        <w:t>providing direct support to the Ukrainian</w:t>
      </w:r>
      <w:r w:rsidR="00B00C90">
        <w:rPr>
          <w:rFonts w:ascii="Georgia" w:hAnsi="Georgia" w:cs="Times New Roman"/>
          <w:sz w:val="24"/>
          <w:szCs w:val="24"/>
        </w:rPr>
        <w:t>s</w:t>
      </w:r>
      <w:r w:rsidR="00C813AB">
        <w:rPr>
          <w:rFonts w:ascii="Georgia" w:hAnsi="Georgia" w:cs="Times New Roman"/>
          <w:sz w:val="24"/>
          <w:szCs w:val="24"/>
        </w:rPr>
        <w:t xml:space="preserve"> who are fleeing the ravages of war.  Donations were provided to:</w:t>
      </w:r>
    </w:p>
    <w:p w14:paraId="6237E15B" w14:textId="6874D511" w:rsidR="00B00C90" w:rsidRPr="008D6DEE" w:rsidRDefault="00B00C90" w:rsidP="00D36546">
      <w:pPr>
        <w:pStyle w:val="ListParagraph"/>
        <w:numPr>
          <w:ilvl w:val="0"/>
          <w:numId w:val="1"/>
        </w:numPr>
        <w:rPr>
          <w:rFonts w:ascii="Georgia" w:hAnsi="Georgia" w:cs="Times New Roman"/>
          <w:sz w:val="24"/>
          <w:szCs w:val="24"/>
        </w:rPr>
      </w:pPr>
      <w:r w:rsidRPr="008D6DEE">
        <w:rPr>
          <w:rFonts w:ascii="Georgia" w:eastAsia="Times New Roman" w:hAnsi="Georgia" w:cs="Times New Roman"/>
          <w:sz w:val="24"/>
          <w:szCs w:val="24"/>
        </w:rPr>
        <w:t xml:space="preserve">World Central Kitchen - operating at </w:t>
      </w:r>
      <w:r w:rsidR="008D6DEE" w:rsidRPr="008D6DEE">
        <w:rPr>
          <w:rFonts w:ascii="Georgia" w:eastAsia="Times New Roman" w:hAnsi="Georgia" w:cs="Times New Roman"/>
          <w:sz w:val="24"/>
          <w:szCs w:val="24"/>
        </w:rPr>
        <w:t xml:space="preserve">the </w:t>
      </w:r>
      <w:r w:rsidRPr="008D6DEE">
        <w:rPr>
          <w:rFonts w:ascii="Georgia" w:eastAsia="Times New Roman" w:hAnsi="Georgia" w:cs="Times New Roman"/>
          <w:sz w:val="24"/>
          <w:szCs w:val="24"/>
        </w:rPr>
        <w:t xml:space="preserve">Registration Center in </w:t>
      </w:r>
      <w:proofErr w:type="spellStart"/>
      <w:r w:rsidRPr="008D6DEE">
        <w:rPr>
          <w:rFonts w:ascii="Georgia" w:eastAsia="Times New Roman" w:hAnsi="Georgia" w:cs="Times New Roman"/>
          <w:sz w:val="24"/>
          <w:szCs w:val="24"/>
        </w:rPr>
        <w:t>Mlyny</w:t>
      </w:r>
      <w:proofErr w:type="spellEnd"/>
    </w:p>
    <w:p w14:paraId="6F178CB0" w14:textId="77777777" w:rsidR="008D6DEE" w:rsidRPr="008D6DEE" w:rsidRDefault="008D6DEE" w:rsidP="008D6DEE">
      <w:pPr>
        <w:pStyle w:val="ListParagraph"/>
        <w:numPr>
          <w:ilvl w:val="0"/>
          <w:numId w:val="1"/>
        </w:numPr>
        <w:spacing w:after="0" w:line="240" w:lineRule="auto"/>
        <w:rPr>
          <w:rFonts w:ascii="Georgia" w:eastAsia="Times New Roman" w:hAnsi="Georgia" w:cs="Times New Roman"/>
          <w:sz w:val="24"/>
          <w:szCs w:val="24"/>
        </w:rPr>
      </w:pPr>
      <w:r w:rsidRPr="008D6DEE">
        <w:rPr>
          <w:rFonts w:ascii="Georgia" w:hAnsi="Georgia" w:cs="Times New Roman"/>
          <w:sz w:val="24"/>
          <w:szCs w:val="24"/>
        </w:rPr>
        <w:t>Volunteer Kitchen – operating at the Krakow Train Station</w:t>
      </w:r>
      <w:r w:rsidRPr="008D6DEE">
        <w:rPr>
          <w:rFonts w:ascii="Georgia" w:eastAsia="Times New Roman" w:hAnsi="Georgia" w:cs="Times New Roman"/>
          <w:sz w:val="24"/>
          <w:szCs w:val="24"/>
        </w:rPr>
        <w:t xml:space="preserve"> </w:t>
      </w:r>
    </w:p>
    <w:p w14:paraId="2D5617C8" w14:textId="275B3B78" w:rsidR="008D6DEE" w:rsidRPr="008D6DEE" w:rsidRDefault="008D6DEE" w:rsidP="008D6DEE">
      <w:pPr>
        <w:pStyle w:val="ListParagraph"/>
        <w:numPr>
          <w:ilvl w:val="0"/>
          <w:numId w:val="1"/>
        </w:numPr>
        <w:spacing w:after="0" w:line="240" w:lineRule="auto"/>
        <w:rPr>
          <w:rFonts w:ascii="Georgia" w:eastAsia="Times New Roman" w:hAnsi="Georgia" w:cs="Times New Roman"/>
          <w:sz w:val="24"/>
          <w:szCs w:val="24"/>
        </w:rPr>
      </w:pPr>
      <w:r w:rsidRPr="008D6DEE">
        <w:rPr>
          <w:rFonts w:ascii="Georgia" w:eastAsia="Times New Roman" w:hAnsi="Georgia" w:cs="Times New Roman"/>
          <w:sz w:val="24"/>
          <w:szCs w:val="24"/>
        </w:rPr>
        <w:t xml:space="preserve">Immediate needs and supplies for the refugee families at the Registration Center in </w:t>
      </w:r>
      <w:proofErr w:type="spellStart"/>
      <w:r w:rsidRPr="008D6DEE">
        <w:rPr>
          <w:rFonts w:ascii="Georgia" w:eastAsia="Times New Roman" w:hAnsi="Georgia" w:cs="Times New Roman"/>
          <w:sz w:val="24"/>
          <w:szCs w:val="24"/>
        </w:rPr>
        <w:t>Mlyny</w:t>
      </w:r>
      <w:proofErr w:type="spellEnd"/>
      <w:r w:rsidRPr="008D6DEE">
        <w:rPr>
          <w:rFonts w:ascii="Georgia" w:eastAsia="Times New Roman" w:hAnsi="Georgia" w:cs="Times New Roman"/>
          <w:sz w:val="24"/>
          <w:szCs w:val="24"/>
        </w:rPr>
        <w:t xml:space="preserve">, Poland </w:t>
      </w:r>
    </w:p>
    <w:p w14:paraId="40CDA80F" w14:textId="740A49F5" w:rsidR="008D6DEE" w:rsidRPr="008D6DEE" w:rsidRDefault="00B00C90" w:rsidP="008D6DEE">
      <w:pPr>
        <w:pStyle w:val="ListParagraph"/>
        <w:numPr>
          <w:ilvl w:val="0"/>
          <w:numId w:val="1"/>
        </w:numPr>
        <w:rPr>
          <w:rFonts w:ascii="Georgia" w:eastAsia="Times New Roman" w:hAnsi="Georgia" w:cs="Times New Roman"/>
          <w:sz w:val="24"/>
          <w:szCs w:val="24"/>
        </w:rPr>
      </w:pPr>
      <w:proofErr w:type="spellStart"/>
      <w:r w:rsidRPr="008D6DEE">
        <w:rPr>
          <w:rFonts w:ascii="Georgia" w:eastAsia="Times New Roman" w:hAnsi="Georgia" w:cs="Times New Roman"/>
          <w:sz w:val="24"/>
          <w:szCs w:val="24"/>
        </w:rPr>
        <w:t>Pomoc</w:t>
      </w:r>
      <w:proofErr w:type="spellEnd"/>
      <w:r w:rsidRPr="008D6DEE">
        <w:rPr>
          <w:rFonts w:ascii="Georgia" w:eastAsia="Times New Roman" w:hAnsi="Georgia" w:cs="Times New Roman"/>
          <w:sz w:val="24"/>
          <w:szCs w:val="24"/>
        </w:rPr>
        <w:t xml:space="preserve"> </w:t>
      </w:r>
      <w:proofErr w:type="spellStart"/>
      <w:r w:rsidRPr="008D6DEE">
        <w:rPr>
          <w:rFonts w:ascii="Georgia" w:eastAsia="Times New Roman" w:hAnsi="Georgia" w:cs="Times New Roman"/>
          <w:sz w:val="24"/>
          <w:szCs w:val="24"/>
        </w:rPr>
        <w:t>Dla</w:t>
      </w:r>
      <w:proofErr w:type="spellEnd"/>
      <w:r w:rsidRPr="008D6DEE">
        <w:rPr>
          <w:rFonts w:ascii="Georgia" w:eastAsia="Times New Roman" w:hAnsi="Georgia" w:cs="Times New Roman"/>
          <w:sz w:val="24"/>
          <w:szCs w:val="24"/>
        </w:rPr>
        <w:t xml:space="preserve"> </w:t>
      </w:r>
      <w:proofErr w:type="spellStart"/>
      <w:r w:rsidRPr="008D6DEE">
        <w:rPr>
          <w:rFonts w:ascii="Georgia" w:eastAsia="Times New Roman" w:hAnsi="Georgia" w:cs="Times New Roman"/>
          <w:sz w:val="24"/>
          <w:szCs w:val="24"/>
        </w:rPr>
        <w:t>Ukrainy</w:t>
      </w:r>
      <w:proofErr w:type="spellEnd"/>
      <w:r w:rsidRPr="008D6DEE">
        <w:rPr>
          <w:rFonts w:ascii="Georgia" w:eastAsia="Times New Roman" w:hAnsi="Georgia" w:cs="Times New Roman"/>
          <w:sz w:val="24"/>
          <w:szCs w:val="24"/>
        </w:rPr>
        <w:t xml:space="preserve"> - </w:t>
      </w:r>
      <w:proofErr w:type="spellStart"/>
      <w:r w:rsidRPr="008D6DEE">
        <w:rPr>
          <w:rFonts w:ascii="Georgia" w:eastAsia="Times New Roman" w:hAnsi="Georgia" w:cs="Times New Roman"/>
          <w:sz w:val="24"/>
          <w:szCs w:val="24"/>
        </w:rPr>
        <w:t>Допомога</w:t>
      </w:r>
      <w:proofErr w:type="spellEnd"/>
      <w:r w:rsidRPr="008D6DEE">
        <w:rPr>
          <w:rFonts w:ascii="Georgia" w:eastAsia="Times New Roman" w:hAnsi="Georgia" w:cs="Times New Roman"/>
          <w:sz w:val="24"/>
          <w:szCs w:val="24"/>
        </w:rPr>
        <w:t xml:space="preserve"> </w:t>
      </w:r>
      <w:proofErr w:type="spellStart"/>
      <w:r w:rsidRPr="008D6DEE">
        <w:rPr>
          <w:rFonts w:ascii="Georgia" w:eastAsia="Times New Roman" w:hAnsi="Georgia" w:cs="Times New Roman"/>
          <w:sz w:val="24"/>
          <w:szCs w:val="24"/>
        </w:rPr>
        <w:t>Україні</w:t>
      </w:r>
      <w:proofErr w:type="spellEnd"/>
      <w:r w:rsidRPr="008D6DEE">
        <w:rPr>
          <w:rFonts w:ascii="Georgia" w:eastAsia="Times New Roman" w:hAnsi="Georgia" w:cs="Times New Roman"/>
          <w:sz w:val="24"/>
          <w:szCs w:val="24"/>
        </w:rPr>
        <w:t xml:space="preserve"> – which provide</w:t>
      </w:r>
      <w:r w:rsidR="00353490" w:rsidRPr="008D6DEE">
        <w:rPr>
          <w:rFonts w:ascii="Georgia" w:eastAsia="Times New Roman" w:hAnsi="Georgia" w:cs="Times New Roman"/>
          <w:sz w:val="24"/>
          <w:szCs w:val="24"/>
        </w:rPr>
        <w:t>s</w:t>
      </w:r>
      <w:r w:rsidRPr="008D6DEE">
        <w:rPr>
          <w:rFonts w:ascii="Georgia" w:eastAsia="Times New Roman" w:hAnsi="Georgia" w:cs="Times New Roman"/>
          <w:sz w:val="24"/>
          <w:szCs w:val="24"/>
        </w:rPr>
        <w:t xml:space="preserve"> </w:t>
      </w:r>
      <w:r w:rsidR="00353490" w:rsidRPr="008D6DEE">
        <w:rPr>
          <w:rFonts w:ascii="Georgia" w:eastAsia="Times New Roman" w:hAnsi="Georgia" w:cs="Times New Roman"/>
          <w:sz w:val="24"/>
          <w:szCs w:val="24"/>
        </w:rPr>
        <w:t xml:space="preserve">transportation </w:t>
      </w:r>
      <w:r w:rsidR="008D6DEE" w:rsidRPr="008D6DEE">
        <w:rPr>
          <w:rFonts w:ascii="Georgia" w:eastAsia="Times New Roman" w:hAnsi="Georgia" w:cs="Times New Roman"/>
          <w:sz w:val="24"/>
          <w:szCs w:val="24"/>
        </w:rPr>
        <w:t xml:space="preserve">services </w:t>
      </w:r>
      <w:r w:rsidR="00353490" w:rsidRPr="008D6DEE">
        <w:rPr>
          <w:rFonts w:ascii="Georgia" w:eastAsia="Times New Roman" w:hAnsi="Georgia" w:cs="Times New Roman"/>
          <w:sz w:val="24"/>
          <w:szCs w:val="24"/>
        </w:rPr>
        <w:t xml:space="preserve">for the </w:t>
      </w:r>
      <w:r w:rsidR="008D6DEE" w:rsidRPr="008D6DEE">
        <w:rPr>
          <w:rFonts w:ascii="Georgia" w:eastAsia="Times New Roman" w:hAnsi="Georgia" w:cs="Times New Roman"/>
          <w:sz w:val="24"/>
          <w:szCs w:val="24"/>
        </w:rPr>
        <w:t>fleeing Ukrainians</w:t>
      </w:r>
      <w:r w:rsidR="00353490" w:rsidRPr="008D6DEE">
        <w:rPr>
          <w:rFonts w:ascii="Georgia" w:eastAsia="Times New Roman" w:hAnsi="Georgia" w:cs="Times New Roman"/>
          <w:sz w:val="24"/>
          <w:szCs w:val="24"/>
        </w:rPr>
        <w:t>,</w:t>
      </w:r>
      <w:r w:rsidRPr="008D6DEE">
        <w:rPr>
          <w:rFonts w:ascii="Georgia" w:eastAsia="Times New Roman" w:hAnsi="Georgia" w:cs="Times New Roman"/>
          <w:sz w:val="24"/>
          <w:szCs w:val="24"/>
        </w:rPr>
        <w:t xml:space="preserve"> Krako</w:t>
      </w:r>
      <w:r w:rsidR="008D6DEE" w:rsidRPr="008D6DEE">
        <w:rPr>
          <w:rFonts w:ascii="Georgia" w:eastAsia="Times New Roman" w:hAnsi="Georgia" w:cs="Times New Roman"/>
          <w:sz w:val="24"/>
          <w:szCs w:val="24"/>
        </w:rPr>
        <w:t>w</w:t>
      </w:r>
    </w:p>
    <w:p w14:paraId="04FF5617" w14:textId="5B3E3759" w:rsidR="00D36546" w:rsidRDefault="00B00C90" w:rsidP="00D36546">
      <w:pPr>
        <w:pStyle w:val="ListParagraph"/>
        <w:numPr>
          <w:ilvl w:val="0"/>
          <w:numId w:val="1"/>
        </w:numPr>
        <w:rPr>
          <w:rFonts w:ascii="Georgia" w:hAnsi="Georgia" w:cs="Times New Roman"/>
          <w:sz w:val="24"/>
          <w:szCs w:val="24"/>
        </w:rPr>
      </w:pPr>
      <w:r w:rsidRPr="008D6DEE">
        <w:rPr>
          <w:rFonts w:ascii="Georgia" w:hAnsi="Georgia" w:cs="Times New Roman"/>
          <w:sz w:val="24"/>
          <w:szCs w:val="24"/>
        </w:rPr>
        <w:t xml:space="preserve">Assistance for refugee families (mothers with children) as well as </w:t>
      </w:r>
      <w:r w:rsidR="00D36546" w:rsidRPr="008D6DEE">
        <w:rPr>
          <w:rFonts w:ascii="Georgia" w:hAnsi="Georgia" w:cs="Times New Roman"/>
          <w:sz w:val="24"/>
          <w:szCs w:val="24"/>
        </w:rPr>
        <w:t xml:space="preserve">single refugees (women) temporarily housed at the </w:t>
      </w:r>
      <w:r w:rsidRPr="008D6DEE">
        <w:rPr>
          <w:rFonts w:ascii="Georgia" w:hAnsi="Georgia" w:cs="Times New Roman"/>
          <w:sz w:val="24"/>
          <w:szCs w:val="24"/>
        </w:rPr>
        <w:t xml:space="preserve">Ukrainian National Home – </w:t>
      </w:r>
      <w:proofErr w:type="spellStart"/>
      <w:r w:rsidRPr="008D6DEE">
        <w:rPr>
          <w:rFonts w:ascii="Georgia" w:hAnsi="Georgia" w:cs="Times New Roman"/>
          <w:sz w:val="24"/>
          <w:szCs w:val="24"/>
        </w:rPr>
        <w:t>Przemysl</w:t>
      </w:r>
      <w:proofErr w:type="spellEnd"/>
    </w:p>
    <w:p w14:paraId="717E906A" w14:textId="77777777" w:rsidR="00D42F6D" w:rsidRPr="008D6DEE" w:rsidRDefault="00D42F6D" w:rsidP="00D42F6D">
      <w:pPr>
        <w:pStyle w:val="ListParagraph"/>
        <w:numPr>
          <w:ilvl w:val="0"/>
          <w:numId w:val="1"/>
        </w:numPr>
        <w:rPr>
          <w:rFonts w:ascii="Georgia" w:hAnsi="Georgia" w:cs="Times New Roman"/>
          <w:sz w:val="24"/>
          <w:szCs w:val="24"/>
        </w:rPr>
      </w:pPr>
      <w:r w:rsidRPr="008D6DEE">
        <w:rPr>
          <w:rFonts w:ascii="Georgia" w:eastAsia="Times New Roman" w:hAnsi="Georgia" w:cs="Times New Roman"/>
          <w:sz w:val="24"/>
          <w:szCs w:val="24"/>
        </w:rPr>
        <w:t xml:space="preserve">Refugee families, individual refugees - (Mothers with children, grandmothers, families) at Border Crossing &amp; Customs Control in </w:t>
      </w:r>
      <w:proofErr w:type="spellStart"/>
      <w:r w:rsidRPr="008D6DEE">
        <w:rPr>
          <w:rFonts w:ascii="Georgia" w:eastAsia="Times New Roman" w:hAnsi="Georgia" w:cs="Times New Roman"/>
          <w:sz w:val="24"/>
          <w:szCs w:val="24"/>
        </w:rPr>
        <w:t>Korczowa</w:t>
      </w:r>
      <w:proofErr w:type="spellEnd"/>
      <w:r w:rsidRPr="008D6DEE">
        <w:rPr>
          <w:rFonts w:ascii="Georgia" w:eastAsia="Times New Roman" w:hAnsi="Georgia" w:cs="Times New Roman"/>
          <w:sz w:val="24"/>
          <w:szCs w:val="24"/>
        </w:rPr>
        <w:t xml:space="preserve">, Poland during visit with US Senate Delegation </w:t>
      </w:r>
    </w:p>
    <w:p w14:paraId="7CDE26AC" w14:textId="77777777" w:rsidR="00D42F6D" w:rsidRPr="008D6DEE" w:rsidRDefault="00D42F6D" w:rsidP="00D42F6D">
      <w:pPr>
        <w:pStyle w:val="ListParagraph"/>
        <w:rPr>
          <w:rFonts w:ascii="Georgia" w:hAnsi="Georgia" w:cs="Times New Roman"/>
          <w:sz w:val="24"/>
          <w:szCs w:val="24"/>
        </w:rPr>
      </w:pPr>
    </w:p>
    <w:p w14:paraId="3172B94A" w14:textId="61AC2571" w:rsidR="00A004B2" w:rsidRPr="00D42F6D" w:rsidRDefault="00FA2753" w:rsidP="00230AFB">
      <w:pPr>
        <w:pStyle w:val="NormalWeb"/>
        <w:shd w:val="clear" w:color="auto" w:fill="FFFFFF"/>
        <w:spacing w:before="0" w:beforeAutospacing="0" w:after="150" w:afterAutospacing="0"/>
        <w:rPr>
          <w:rFonts w:ascii="Georgia" w:hAnsi="Georgia" w:cs="Arial"/>
        </w:rPr>
      </w:pPr>
      <w:r>
        <w:rPr>
          <w:rFonts w:ascii="Georgia" w:hAnsi="Georgia" w:cs="Arial"/>
          <w:noProof/>
        </w:rPr>
        <w:lastRenderedPageBreak/>
        <w:drawing>
          <wp:inline distT="0" distB="0" distL="0" distR="0" wp14:anchorId="70C933EB" wp14:editId="6ED02680">
            <wp:extent cx="1428750" cy="1905000"/>
            <wp:effectExtent l="0" t="0" r="0" b="0"/>
            <wp:docPr id="22" name="Picture 22" descr="A picture containing text, indoor, cluttered,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indoor, cluttered, sho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428750" cy="1905000"/>
                    </a:xfrm>
                    <a:prstGeom prst="rect">
                      <a:avLst/>
                    </a:prstGeom>
                  </pic:spPr>
                </pic:pic>
              </a:graphicData>
            </a:graphic>
          </wp:inline>
        </w:drawing>
      </w:r>
      <w:r>
        <w:rPr>
          <w:rFonts w:ascii="Georgia" w:hAnsi="Georgia" w:cs="Arial"/>
        </w:rPr>
        <w:t xml:space="preserve"> </w:t>
      </w:r>
      <w:r w:rsidR="00A004B2">
        <w:rPr>
          <w:rFonts w:ascii="Georgia" w:hAnsi="Georgia" w:cs="Arial"/>
        </w:rPr>
        <w:t xml:space="preserve"> </w:t>
      </w:r>
      <w:r w:rsidR="00A004B2">
        <w:rPr>
          <w:rFonts w:ascii="Georgia" w:hAnsi="Georgia" w:cs="Arial"/>
          <w:noProof/>
        </w:rPr>
        <w:drawing>
          <wp:inline distT="0" distB="0" distL="0" distR="0" wp14:anchorId="7FF77027" wp14:editId="26A4FB32">
            <wp:extent cx="2545080" cy="1908810"/>
            <wp:effectExtent l="0" t="0" r="7620" b="0"/>
            <wp:docPr id="24" name="Picture 24" descr="A group of people standing around a tabl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tanding around a table with food on i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5080" cy="1908810"/>
                    </a:xfrm>
                    <a:prstGeom prst="rect">
                      <a:avLst/>
                    </a:prstGeom>
                  </pic:spPr>
                </pic:pic>
              </a:graphicData>
            </a:graphic>
          </wp:inline>
        </w:drawing>
      </w:r>
      <w:r w:rsidR="00A004B2">
        <w:rPr>
          <w:rFonts w:ascii="Georgia" w:hAnsi="Georgia" w:cs="Arial"/>
          <w:noProof/>
        </w:rPr>
        <w:t xml:space="preserve"> </w:t>
      </w:r>
      <w:r w:rsidR="00A004B2">
        <w:rPr>
          <w:rFonts w:ascii="Georgia" w:hAnsi="Georgia" w:cs="Arial"/>
          <w:noProof/>
        </w:rPr>
        <w:drawing>
          <wp:inline distT="0" distB="0" distL="0" distR="0" wp14:anchorId="2D87407F" wp14:editId="1CB60FAE">
            <wp:extent cx="1423035" cy="1897380"/>
            <wp:effectExtent l="0" t="0" r="5715" b="7620"/>
            <wp:docPr id="25" name="Picture 25" descr="A person standing in front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standing in front of a sign&#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3035" cy="1897380"/>
                    </a:xfrm>
                    <a:prstGeom prst="rect">
                      <a:avLst/>
                    </a:prstGeom>
                  </pic:spPr>
                </pic:pic>
              </a:graphicData>
            </a:graphic>
          </wp:inline>
        </w:drawing>
      </w:r>
    </w:p>
    <w:p w14:paraId="613D9A17" w14:textId="77777777" w:rsidR="00A004B2" w:rsidRPr="008D6DEE" w:rsidRDefault="00A004B2" w:rsidP="00A004B2">
      <w:pPr>
        <w:pStyle w:val="ListParagraph"/>
        <w:numPr>
          <w:ilvl w:val="0"/>
          <w:numId w:val="1"/>
        </w:numPr>
        <w:spacing w:after="0" w:line="240" w:lineRule="auto"/>
        <w:rPr>
          <w:rFonts w:ascii="Georgia" w:eastAsia="Times New Roman" w:hAnsi="Georgia" w:cs="Times New Roman"/>
          <w:sz w:val="24"/>
          <w:szCs w:val="24"/>
        </w:rPr>
      </w:pPr>
      <w:proofErr w:type="spellStart"/>
      <w:r w:rsidRPr="008D6DEE">
        <w:rPr>
          <w:rFonts w:ascii="Georgia" w:eastAsia="Times New Roman" w:hAnsi="Georgia" w:cs="Times New Roman"/>
          <w:sz w:val="24"/>
          <w:szCs w:val="24"/>
        </w:rPr>
        <w:t>Asociación</w:t>
      </w:r>
      <w:proofErr w:type="spellEnd"/>
      <w:r w:rsidRPr="008D6DEE">
        <w:rPr>
          <w:rFonts w:ascii="Georgia" w:eastAsia="Times New Roman" w:hAnsi="Georgia" w:cs="Times New Roman"/>
          <w:sz w:val="24"/>
          <w:szCs w:val="24"/>
        </w:rPr>
        <w:t xml:space="preserve"> Social DAMARK No </w:t>
      </w:r>
      <w:proofErr w:type="spellStart"/>
      <w:r w:rsidRPr="008D6DEE">
        <w:rPr>
          <w:rFonts w:ascii="Georgia" w:eastAsia="Times New Roman" w:hAnsi="Georgia" w:cs="Times New Roman"/>
          <w:sz w:val="24"/>
          <w:szCs w:val="24"/>
        </w:rPr>
        <w:t>Gubernamental</w:t>
      </w:r>
      <w:proofErr w:type="spellEnd"/>
      <w:r w:rsidRPr="008D6DEE">
        <w:rPr>
          <w:rFonts w:ascii="Georgia" w:eastAsia="Times New Roman" w:hAnsi="Georgia" w:cs="Times New Roman"/>
          <w:sz w:val="24"/>
          <w:szCs w:val="24"/>
        </w:rPr>
        <w:t xml:space="preserve"> </w:t>
      </w:r>
      <w:proofErr w:type="spellStart"/>
      <w:r w:rsidRPr="008D6DEE">
        <w:rPr>
          <w:rFonts w:ascii="Georgia" w:eastAsia="Times New Roman" w:hAnsi="Georgia" w:cs="Times New Roman"/>
          <w:sz w:val="24"/>
          <w:szCs w:val="24"/>
        </w:rPr>
        <w:t>Humanitaria</w:t>
      </w:r>
      <w:proofErr w:type="spellEnd"/>
      <w:r w:rsidRPr="008D6DEE">
        <w:rPr>
          <w:rFonts w:ascii="Georgia" w:eastAsia="Times New Roman" w:hAnsi="Georgia" w:cs="Times New Roman"/>
          <w:sz w:val="24"/>
          <w:szCs w:val="24"/>
        </w:rPr>
        <w:t xml:space="preserve"> - Association of Ukrainians Abroad, Humanitarian Convoy Ukrainian Refugees, which provided transportation of Ukrainians on two buses to Sevilla, Spain</w:t>
      </w:r>
    </w:p>
    <w:p w14:paraId="134D605D" w14:textId="77777777" w:rsidR="00A004B2" w:rsidRPr="008D6DEE" w:rsidRDefault="00A004B2" w:rsidP="00A004B2">
      <w:pPr>
        <w:pStyle w:val="ListParagraph"/>
        <w:numPr>
          <w:ilvl w:val="0"/>
          <w:numId w:val="1"/>
        </w:numPr>
        <w:rPr>
          <w:rFonts w:ascii="Georgia" w:eastAsia="Times New Roman" w:hAnsi="Georgia" w:cs="Times New Roman"/>
          <w:sz w:val="24"/>
          <w:szCs w:val="24"/>
        </w:rPr>
      </w:pPr>
      <w:r w:rsidRPr="008D6DEE">
        <w:rPr>
          <w:rFonts w:ascii="Georgia" w:eastAsia="Times New Roman" w:hAnsi="Georgia" w:cs="Times New Roman"/>
          <w:sz w:val="24"/>
          <w:szCs w:val="24"/>
        </w:rPr>
        <w:t xml:space="preserve">Ukrainian Greek Catholic Cathedral St. John the Baptist, </w:t>
      </w:r>
      <w:proofErr w:type="spellStart"/>
      <w:r w:rsidRPr="008D6DEE">
        <w:rPr>
          <w:rFonts w:ascii="Georgia" w:eastAsia="Times New Roman" w:hAnsi="Georgia" w:cs="Times New Roman"/>
          <w:sz w:val="24"/>
          <w:szCs w:val="24"/>
        </w:rPr>
        <w:t>Peremyshl</w:t>
      </w:r>
      <w:proofErr w:type="spellEnd"/>
    </w:p>
    <w:p w14:paraId="0B069432" w14:textId="77777777" w:rsidR="00A004B2" w:rsidRDefault="00A004B2" w:rsidP="00230AFB">
      <w:pPr>
        <w:pStyle w:val="NormalWeb"/>
        <w:shd w:val="clear" w:color="auto" w:fill="FFFFFF"/>
        <w:spacing w:before="0" w:beforeAutospacing="0" w:after="150" w:afterAutospacing="0"/>
        <w:rPr>
          <w:rFonts w:ascii="Georgia" w:hAnsi="Georgia" w:cs="Arial"/>
          <w:b/>
          <w:bCs/>
        </w:rPr>
      </w:pPr>
    </w:p>
    <w:p w14:paraId="7E5694A7" w14:textId="193B17A3" w:rsidR="00E302B2" w:rsidRPr="00E302B2" w:rsidRDefault="00E302B2" w:rsidP="00230AFB">
      <w:pPr>
        <w:pStyle w:val="NormalWeb"/>
        <w:shd w:val="clear" w:color="auto" w:fill="FFFFFF"/>
        <w:spacing w:before="0" w:beforeAutospacing="0" w:after="150" w:afterAutospacing="0"/>
        <w:rPr>
          <w:rFonts w:ascii="Georgia" w:hAnsi="Georgia" w:cs="Arial"/>
          <w:b/>
          <w:bCs/>
        </w:rPr>
      </w:pPr>
      <w:r w:rsidRPr="00E302B2">
        <w:rPr>
          <w:rFonts w:ascii="Georgia" w:hAnsi="Georgia" w:cs="Arial"/>
          <w:b/>
          <w:bCs/>
        </w:rPr>
        <w:t>Spreading the word…</w:t>
      </w:r>
    </w:p>
    <w:p w14:paraId="69EB0A5C" w14:textId="0A052D1C" w:rsidR="00EA582F" w:rsidRPr="00E302B2" w:rsidRDefault="00D507A2" w:rsidP="00230AFB">
      <w:pPr>
        <w:pStyle w:val="NormalWeb"/>
        <w:shd w:val="clear" w:color="auto" w:fill="FFFFFF"/>
        <w:spacing w:before="0" w:beforeAutospacing="0" w:after="150" w:afterAutospacing="0"/>
        <w:rPr>
          <w:rFonts w:ascii="Georgia" w:hAnsi="Georgia" w:cs="Arial"/>
        </w:rPr>
      </w:pPr>
      <w:proofErr w:type="gramStart"/>
      <w:r w:rsidRPr="00E302B2">
        <w:rPr>
          <w:rFonts w:ascii="Georgia" w:hAnsi="Georgia" w:cs="Arial"/>
        </w:rPr>
        <w:t>In an effort to</w:t>
      </w:r>
      <w:proofErr w:type="gramEnd"/>
      <w:r w:rsidRPr="00E302B2">
        <w:rPr>
          <w:rFonts w:ascii="Georgia" w:hAnsi="Georgia" w:cs="Arial"/>
        </w:rPr>
        <w:t xml:space="preserve"> inform our supporters and the public</w:t>
      </w:r>
      <w:r w:rsidR="00E302B2">
        <w:rPr>
          <w:rFonts w:ascii="Georgia" w:hAnsi="Georgia" w:cs="Arial"/>
        </w:rPr>
        <w:t xml:space="preserve"> of the UCCA’s humanitarian efforts</w:t>
      </w:r>
      <w:r w:rsidRPr="00E302B2">
        <w:rPr>
          <w:rFonts w:ascii="Georgia" w:hAnsi="Georgia" w:cs="Arial"/>
        </w:rPr>
        <w:t xml:space="preserve">, UCCA is </w:t>
      </w:r>
      <w:r w:rsidR="00EA582F" w:rsidRPr="00E302B2">
        <w:rPr>
          <w:rFonts w:ascii="Georgia" w:hAnsi="Georgia" w:cs="Arial"/>
        </w:rPr>
        <w:t>participating in various mediums to spread our word</w:t>
      </w:r>
      <w:r w:rsidR="00E302B2">
        <w:rPr>
          <w:rFonts w:ascii="Georgia" w:hAnsi="Georgia" w:cs="Arial"/>
        </w:rPr>
        <w:t>…</w:t>
      </w:r>
    </w:p>
    <w:p w14:paraId="207825AF" w14:textId="5C6778A0" w:rsidR="00EA582F" w:rsidRPr="00E302B2" w:rsidRDefault="002F4A49" w:rsidP="00230AFB">
      <w:pPr>
        <w:pStyle w:val="NormalWeb"/>
        <w:shd w:val="clear" w:color="auto" w:fill="FFFFFF"/>
        <w:spacing w:before="0" w:beforeAutospacing="0" w:after="150" w:afterAutospacing="0"/>
        <w:rPr>
          <w:rFonts w:ascii="Georgia" w:hAnsi="Georgia" w:cs="Arial"/>
        </w:rPr>
      </w:pPr>
      <w:r w:rsidRPr="00E302B2">
        <w:rPr>
          <w:rFonts w:ascii="Georgia" w:hAnsi="Georgia" w:cs="Arial"/>
          <w:noProof/>
        </w:rPr>
        <w:drawing>
          <wp:inline distT="0" distB="0" distL="0" distR="0" wp14:anchorId="6D7F52EF" wp14:editId="489D7BB5">
            <wp:extent cx="2322369" cy="1741777"/>
            <wp:effectExtent l="0" t="0" r="0" b="0"/>
            <wp:docPr id="15" name="Picture 15"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indoo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9265" cy="1746949"/>
                    </a:xfrm>
                    <a:prstGeom prst="rect">
                      <a:avLst/>
                    </a:prstGeom>
                  </pic:spPr>
                </pic:pic>
              </a:graphicData>
            </a:graphic>
          </wp:inline>
        </w:drawing>
      </w:r>
      <w:r w:rsidR="00CF0F6C" w:rsidRPr="00E302B2">
        <w:rPr>
          <w:rFonts w:ascii="Georgia" w:hAnsi="Georgia" w:cs="Arial"/>
        </w:rPr>
        <w:t xml:space="preserve">  </w:t>
      </w:r>
      <w:r w:rsidR="00CF0F6C" w:rsidRPr="00E302B2">
        <w:rPr>
          <w:rFonts w:ascii="Georgia" w:hAnsi="Georgia" w:cs="Arial"/>
          <w:noProof/>
        </w:rPr>
        <w:drawing>
          <wp:inline distT="0" distB="0" distL="0" distR="0" wp14:anchorId="088B7915" wp14:editId="3A730EC0">
            <wp:extent cx="3425473" cy="1725179"/>
            <wp:effectExtent l="0" t="0" r="0" b="0"/>
            <wp:docPr id="16" name="Picture 1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websit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7186" cy="1741151"/>
                    </a:xfrm>
                    <a:prstGeom prst="rect">
                      <a:avLst/>
                    </a:prstGeom>
                  </pic:spPr>
                </pic:pic>
              </a:graphicData>
            </a:graphic>
          </wp:inline>
        </w:drawing>
      </w:r>
    </w:p>
    <w:p w14:paraId="0DAD7763" w14:textId="2131560B" w:rsidR="00EA582F" w:rsidRPr="000F5DE7" w:rsidRDefault="00E302B2" w:rsidP="000F5DE7">
      <w:pPr>
        <w:pStyle w:val="NormalWeb"/>
        <w:shd w:val="clear" w:color="auto" w:fill="FFFFFF"/>
        <w:spacing w:before="0" w:beforeAutospacing="0" w:after="150" w:afterAutospacing="0"/>
        <w:jc w:val="both"/>
        <w:rPr>
          <w:rFonts w:ascii="Georgia" w:hAnsi="Georgia" w:cs="Arial"/>
        </w:rPr>
      </w:pPr>
      <w:r>
        <w:rPr>
          <w:rFonts w:ascii="Georgia" w:hAnsi="Georgia" w:cs="Arial"/>
        </w:rPr>
        <w:t>UCCA w</w:t>
      </w:r>
      <w:r w:rsidR="00EA582F" w:rsidRPr="00E302B2">
        <w:rPr>
          <w:rFonts w:ascii="Georgia" w:hAnsi="Georgia" w:cs="Arial"/>
        </w:rPr>
        <w:t xml:space="preserve">ould like to </w:t>
      </w:r>
      <w:r w:rsidR="00424163">
        <w:rPr>
          <w:rFonts w:ascii="Georgia" w:hAnsi="Georgia" w:cs="Arial"/>
        </w:rPr>
        <w:t xml:space="preserve">thank </w:t>
      </w:r>
      <w:r>
        <w:rPr>
          <w:rFonts w:ascii="Georgia" w:hAnsi="Georgia" w:cs="Arial"/>
        </w:rPr>
        <w:t xml:space="preserve">Assemblyman Giblin for hosting UCCA on its half hour </w:t>
      </w:r>
      <w:r w:rsidR="00424163">
        <w:rPr>
          <w:rFonts w:ascii="Georgia" w:hAnsi="Georgia" w:cs="Arial"/>
        </w:rPr>
        <w:t xml:space="preserve">television </w:t>
      </w:r>
      <w:r>
        <w:rPr>
          <w:rFonts w:ascii="Georgia" w:hAnsi="Georgia" w:cs="Arial"/>
        </w:rPr>
        <w:t xml:space="preserve">show and NJ </w:t>
      </w:r>
      <w:r w:rsidR="00EA582F" w:rsidRPr="00E302B2">
        <w:rPr>
          <w:rFonts w:ascii="Georgia" w:hAnsi="Georgia" w:cs="Arial"/>
        </w:rPr>
        <w:t>Governor</w:t>
      </w:r>
      <w:r>
        <w:rPr>
          <w:rFonts w:ascii="Georgia" w:hAnsi="Georgia" w:cs="Arial"/>
        </w:rPr>
        <w:t xml:space="preserve">, Phil </w:t>
      </w:r>
      <w:r w:rsidR="00EA582F" w:rsidRPr="00E302B2">
        <w:rPr>
          <w:rFonts w:ascii="Georgia" w:hAnsi="Georgia" w:cs="Arial"/>
        </w:rPr>
        <w:t>Murphy</w:t>
      </w:r>
      <w:r>
        <w:rPr>
          <w:rFonts w:ascii="Georgia" w:hAnsi="Georgia" w:cs="Arial"/>
        </w:rPr>
        <w:t>,</w:t>
      </w:r>
      <w:r w:rsidR="00EA582F" w:rsidRPr="00E302B2">
        <w:rPr>
          <w:rFonts w:ascii="Georgia" w:hAnsi="Georgia" w:cs="Arial"/>
        </w:rPr>
        <w:t xml:space="preserve"> for listing UCCA on </w:t>
      </w:r>
      <w:r>
        <w:rPr>
          <w:rFonts w:ascii="Georgia" w:hAnsi="Georgia" w:cs="Arial"/>
        </w:rPr>
        <w:t>his official</w:t>
      </w:r>
      <w:r w:rsidR="00EA582F" w:rsidRPr="00E302B2">
        <w:rPr>
          <w:rFonts w:ascii="Georgia" w:hAnsi="Georgia" w:cs="Arial"/>
        </w:rPr>
        <w:t xml:space="preserve"> website </w:t>
      </w:r>
      <w:r w:rsidR="00424163">
        <w:rPr>
          <w:rFonts w:ascii="Georgia" w:hAnsi="Georgia" w:cs="Arial"/>
        </w:rPr>
        <w:t xml:space="preserve">under the tab </w:t>
      </w:r>
      <w:r>
        <w:rPr>
          <w:rFonts w:ascii="Georgia" w:hAnsi="Georgia" w:cs="Arial"/>
        </w:rPr>
        <w:t>on how to assist Ukraine</w:t>
      </w:r>
      <w:r w:rsidR="000F5DE7">
        <w:rPr>
          <w:rFonts w:ascii="Georgia" w:hAnsi="Georgia" w:cs="Arial"/>
        </w:rPr>
        <w:t xml:space="preserve"> - </w:t>
      </w:r>
      <w:hyperlink r:id="rId26" w:history="1">
        <w:r w:rsidR="000F5DE7" w:rsidRPr="000F5DE7">
          <w:rPr>
            <w:rStyle w:val="Hyperlink"/>
            <w:rFonts w:ascii="Georgia" w:hAnsi="Georgia" w:cs="Arial"/>
            <w:color w:val="auto"/>
          </w:rPr>
          <w:t>https://www.nj.gov/ukraine/</w:t>
        </w:r>
      </w:hyperlink>
    </w:p>
    <w:p w14:paraId="3F0BD2F5" w14:textId="77777777" w:rsidR="00642A22" w:rsidRDefault="00642A22" w:rsidP="00C813AB">
      <w:pPr>
        <w:pStyle w:val="NormalWeb"/>
        <w:shd w:val="clear" w:color="auto" w:fill="FFFFFF"/>
        <w:spacing w:before="0" w:beforeAutospacing="0" w:after="150" w:afterAutospacing="0"/>
        <w:rPr>
          <w:rFonts w:ascii="Arial" w:hAnsi="Arial" w:cs="Arial"/>
          <w:color w:val="222222"/>
          <w:shd w:val="clear" w:color="auto" w:fill="FFFFFF"/>
        </w:rPr>
      </w:pPr>
    </w:p>
    <w:p w14:paraId="76F9BB5E" w14:textId="693D5FF0" w:rsidR="00642A22" w:rsidRPr="00642A22" w:rsidRDefault="00642A22" w:rsidP="00D42F6D">
      <w:pPr>
        <w:pStyle w:val="NormalWeb"/>
        <w:shd w:val="clear" w:color="auto" w:fill="FFFFFF"/>
        <w:spacing w:before="0" w:beforeAutospacing="0" w:after="150" w:afterAutospacing="0"/>
        <w:jc w:val="both"/>
        <w:rPr>
          <w:rFonts w:ascii="Georgia" w:hAnsi="Georgia" w:cs="Arial"/>
          <w:color w:val="222222"/>
          <w:shd w:val="clear" w:color="auto" w:fill="FFFFFF"/>
        </w:rPr>
      </w:pPr>
      <w:r w:rsidRPr="00642A22">
        <w:rPr>
          <w:rFonts w:ascii="Georgia" w:hAnsi="Georgia" w:cs="Arial"/>
          <w:color w:val="222222"/>
          <w:shd w:val="clear" w:color="auto" w:fill="FFFFFF"/>
        </w:rPr>
        <w:t>UCCA would also like to thank the Crane theater that held a Comedy</w:t>
      </w:r>
      <w:r>
        <w:rPr>
          <w:rFonts w:ascii="Georgia" w:hAnsi="Georgia" w:cs="Arial"/>
          <w:color w:val="222222"/>
          <w:shd w:val="clear" w:color="auto" w:fill="FFFFFF"/>
        </w:rPr>
        <w:t xml:space="preserve"> Variety</w:t>
      </w:r>
      <w:r w:rsidRPr="00642A22">
        <w:rPr>
          <w:rFonts w:ascii="Georgia" w:hAnsi="Georgia" w:cs="Arial"/>
          <w:color w:val="222222"/>
          <w:shd w:val="clear" w:color="auto" w:fill="FFFFFF"/>
        </w:rPr>
        <w:t xml:space="preserve"> Event that raised awareness and funds for our humanitarian aid efforts.  </w:t>
      </w:r>
      <w:r>
        <w:rPr>
          <w:rFonts w:ascii="Georgia" w:hAnsi="Georgia" w:cs="Arial"/>
          <w:color w:val="222222"/>
          <w:shd w:val="clear" w:color="auto" w:fill="FFFFFF"/>
        </w:rPr>
        <w:t xml:space="preserve">UCCA shared the proceeds from the event with the </w:t>
      </w:r>
      <w:hyperlink r:id="rId27" w:tgtFrame="_blank" w:history="1">
        <w:proofErr w:type="spellStart"/>
        <w:r w:rsidRPr="00642A22">
          <w:rPr>
            <w:rStyle w:val="Hyperlink"/>
            <w:rFonts w:ascii="Georgia" w:hAnsi="Georgia" w:cs="Arial"/>
            <w:color w:val="1155CC"/>
            <w:shd w:val="clear" w:color="auto" w:fill="FFFFFF"/>
          </w:rPr>
          <w:t>ProEnglish</w:t>
        </w:r>
        <w:proofErr w:type="spellEnd"/>
        <w:r w:rsidRPr="00642A22">
          <w:rPr>
            <w:rStyle w:val="Hyperlink"/>
            <w:rFonts w:ascii="Georgia" w:hAnsi="Georgia" w:cs="Arial"/>
            <w:color w:val="1155CC"/>
            <w:shd w:val="clear" w:color="auto" w:fill="FFFFFF"/>
          </w:rPr>
          <w:t xml:space="preserve"> Theater</w:t>
        </w:r>
      </w:hyperlink>
      <w:r w:rsidRPr="00642A22">
        <w:rPr>
          <w:rFonts w:ascii="Georgia" w:hAnsi="Georgia" w:cs="Arial"/>
          <w:color w:val="222222"/>
          <w:shd w:val="clear" w:color="auto" w:fill="FFFFFF"/>
        </w:rPr>
        <w:t> </w:t>
      </w:r>
      <w:r w:rsidR="00F553D2">
        <w:rPr>
          <w:rFonts w:ascii="Georgia" w:hAnsi="Georgia" w:cs="Arial"/>
          <w:color w:val="222222"/>
          <w:shd w:val="clear" w:color="auto" w:fill="FFFFFF"/>
        </w:rPr>
        <w:t>of Ukraine</w:t>
      </w:r>
      <w:r w:rsidRPr="00642A22">
        <w:rPr>
          <w:rFonts w:ascii="Georgia" w:hAnsi="Georgia" w:cs="Arial"/>
          <w:color w:val="222222"/>
          <w:shd w:val="clear" w:color="auto" w:fill="FFFFFF"/>
        </w:rPr>
        <w:t xml:space="preserve"> who are currently sheltering artists in their theater in Kyiv and </w:t>
      </w:r>
      <w:proofErr w:type="gramStart"/>
      <w:r w:rsidR="00D42F6D">
        <w:rPr>
          <w:rFonts w:ascii="Georgia" w:hAnsi="Georgia" w:cs="Arial"/>
          <w:color w:val="222222"/>
          <w:shd w:val="clear" w:color="auto" w:fill="FFFFFF"/>
        </w:rPr>
        <w:t>are in need of</w:t>
      </w:r>
      <w:proofErr w:type="gramEnd"/>
      <w:r w:rsidR="00D42F6D">
        <w:rPr>
          <w:rFonts w:ascii="Georgia" w:hAnsi="Georgia" w:cs="Arial"/>
          <w:color w:val="222222"/>
          <w:shd w:val="clear" w:color="auto" w:fill="FFFFFF"/>
        </w:rPr>
        <w:t xml:space="preserve"> humanitarian support</w:t>
      </w:r>
      <w:r w:rsidRPr="00642A22">
        <w:rPr>
          <w:rFonts w:ascii="Georgia" w:hAnsi="Georgia" w:cs="Arial"/>
          <w:color w:val="222222"/>
          <w:shd w:val="clear" w:color="auto" w:fill="FFFFFF"/>
        </w:rPr>
        <w:t xml:space="preserve">. </w:t>
      </w:r>
    </w:p>
    <w:p w14:paraId="4888D1BC" w14:textId="5A0233CA" w:rsidR="00642A22" w:rsidRDefault="00F553D2" w:rsidP="000D059F">
      <w:pPr>
        <w:pStyle w:val="NormalWeb"/>
        <w:shd w:val="clear" w:color="auto" w:fill="FFFFFF"/>
        <w:spacing w:before="0" w:beforeAutospacing="0" w:after="150" w:afterAutospacing="0"/>
        <w:jc w:val="center"/>
        <w:rPr>
          <w:rFonts w:ascii="Georgia" w:hAnsi="Georgia" w:cs="Arial"/>
        </w:rPr>
      </w:pPr>
      <w:r>
        <w:rPr>
          <w:rFonts w:ascii="Georgia" w:hAnsi="Georgia" w:cs="Arial"/>
          <w:noProof/>
        </w:rPr>
        <w:drawing>
          <wp:inline distT="0" distB="0" distL="0" distR="0" wp14:anchorId="2189B6DC" wp14:editId="51B508C8">
            <wp:extent cx="2087880" cy="1565910"/>
            <wp:effectExtent l="0" t="0" r="762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4008" cy="1578006"/>
                    </a:xfrm>
                    <a:prstGeom prst="rect">
                      <a:avLst/>
                    </a:prstGeom>
                  </pic:spPr>
                </pic:pic>
              </a:graphicData>
            </a:graphic>
          </wp:inline>
        </w:drawing>
      </w:r>
    </w:p>
    <w:p w14:paraId="62C0BCE6" w14:textId="77777777" w:rsidR="00F553D2" w:rsidRDefault="00F553D2" w:rsidP="000D059F">
      <w:pPr>
        <w:pStyle w:val="NormalWeb"/>
        <w:shd w:val="clear" w:color="auto" w:fill="FFFFFF"/>
        <w:spacing w:before="0" w:beforeAutospacing="0" w:after="150" w:afterAutospacing="0"/>
        <w:jc w:val="center"/>
        <w:rPr>
          <w:rFonts w:ascii="Georgia" w:hAnsi="Georgia" w:cs="Arial"/>
        </w:rPr>
      </w:pPr>
    </w:p>
    <w:p w14:paraId="1E9F21BF" w14:textId="77777777" w:rsidR="00F553D2" w:rsidRDefault="00F553D2" w:rsidP="000D059F">
      <w:pPr>
        <w:pStyle w:val="NormalWeb"/>
        <w:shd w:val="clear" w:color="auto" w:fill="FFFFFF"/>
        <w:spacing w:before="0" w:beforeAutospacing="0" w:after="150" w:afterAutospacing="0"/>
        <w:jc w:val="center"/>
        <w:rPr>
          <w:rFonts w:ascii="Georgia" w:hAnsi="Georgia" w:cs="Arial"/>
        </w:rPr>
      </w:pPr>
    </w:p>
    <w:p w14:paraId="742AB3D7" w14:textId="608C940A" w:rsidR="006618D3" w:rsidRPr="00D507A2" w:rsidRDefault="00F553D2" w:rsidP="000D059F">
      <w:pPr>
        <w:pStyle w:val="NormalWeb"/>
        <w:shd w:val="clear" w:color="auto" w:fill="FFFFFF"/>
        <w:spacing w:before="0" w:beforeAutospacing="0" w:after="150" w:afterAutospacing="0"/>
        <w:jc w:val="center"/>
        <w:rPr>
          <w:rFonts w:ascii="Georgia" w:hAnsi="Georgia" w:cs="Arial"/>
        </w:rPr>
      </w:pPr>
      <w:r>
        <w:rPr>
          <w:rFonts w:ascii="Georgia" w:hAnsi="Georgia" w:cs="Arial"/>
        </w:rPr>
        <w:t>The Ukrainian Congress Committee of America</w:t>
      </w:r>
      <w:r w:rsidR="004A7743">
        <w:rPr>
          <w:rFonts w:ascii="Georgia" w:hAnsi="Georgia" w:cs="Arial"/>
        </w:rPr>
        <w:t xml:space="preserve"> would like to thank all our corporate sponsors and individual donors for their unwavering support!</w:t>
      </w:r>
    </w:p>
    <w:p w14:paraId="32D1768E" w14:textId="7330F473" w:rsidR="00D507A2" w:rsidRPr="000D059F" w:rsidRDefault="000D059F" w:rsidP="000D059F">
      <w:pPr>
        <w:pStyle w:val="NormalWeb"/>
        <w:shd w:val="clear" w:color="auto" w:fill="FFFFFF"/>
        <w:spacing w:before="0" w:beforeAutospacing="0" w:after="150" w:afterAutospacing="0"/>
        <w:jc w:val="center"/>
        <w:rPr>
          <w:rFonts w:ascii="Georgia" w:hAnsi="Georgia" w:cs="Arial"/>
        </w:rPr>
      </w:pPr>
      <w:r>
        <w:rPr>
          <w:rFonts w:ascii="Georgia" w:hAnsi="Georgia" w:cs="Arial"/>
        </w:rPr>
        <w:t>It is thanks</w:t>
      </w:r>
      <w:r w:rsidRPr="00D507A2">
        <w:rPr>
          <w:rFonts w:ascii="Georgia" w:hAnsi="Georgia" w:cs="Arial"/>
        </w:rPr>
        <w:t xml:space="preserve"> to </w:t>
      </w:r>
      <w:r>
        <w:rPr>
          <w:rFonts w:ascii="Georgia" w:hAnsi="Georgia" w:cs="Arial"/>
        </w:rPr>
        <w:t>their</w:t>
      </w:r>
      <w:r w:rsidRPr="00D507A2">
        <w:rPr>
          <w:rFonts w:ascii="Georgia" w:hAnsi="Georgia" w:cs="Arial"/>
        </w:rPr>
        <w:t xml:space="preserve"> generous donations </w:t>
      </w:r>
      <w:r>
        <w:rPr>
          <w:rFonts w:ascii="Georgia" w:hAnsi="Georgia" w:cs="Arial"/>
        </w:rPr>
        <w:t xml:space="preserve">submitted </w:t>
      </w:r>
      <w:r w:rsidRPr="00D507A2">
        <w:rPr>
          <w:rFonts w:ascii="Georgia" w:hAnsi="Georgia" w:cs="Arial"/>
        </w:rPr>
        <w:t>via UCCA’s Mighty Cause platform</w:t>
      </w:r>
      <w:r w:rsidR="00642A22">
        <w:rPr>
          <w:rFonts w:ascii="Georgia" w:hAnsi="Georgia" w:cs="Arial"/>
        </w:rPr>
        <w:t xml:space="preserve">, </w:t>
      </w:r>
      <w:r w:rsidRPr="00D507A2">
        <w:rPr>
          <w:rFonts w:ascii="Georgia" w:hAnsi="Georgia" w:cs="Arial"/>
        </w:rPr>
        <w:t>direct bank deposits</w:t>
      </w:r>
      <w:r w:rsidR="00642A22">
        <w:rPr>
          <w:rFonts w:ascii="Georgia" w:hAnsi="Georgia" w:cs="Arial"/>
        </w:rPr>
        <w:t xml:space="preserve">, </w:t>
      </w:r>
      <w:proofErr w:type="gramStart"/>
      <w:r w:rsidR="00642A22">
        <w:rPr>
          <w:rFonts w:ascii="Georgia" w:hAnsi="Georgia" w:cs="Arial"/>
        </w:rPr>
        <w:t>donations</w:t>
      </w:r>
      <w:proofErr w:type="gramEnd"/>
      <w:r w:rsidR="00642A22">
        <w:rPr>
          <w:rFonts w:ascii="Georgia" w:hAnsi="Georgia" w:cs="Arial"/>
        </w:rPr>
        <w:t xml:space="preserve"> and charity events</w:t>
      </w:r>
      <w:r>
        <w:rPr>
          <w:rFonts w:ascii="Georgia" w:hAnsi="Georgia" w:cs="Arial"/>
        </w:rPr>
        <w:t xml:space="preserve"> that UCCA is able to continue </w:t>
      </w:r>
      <w:r w:rsidR="00424163">
        <w:rPr>
          <w:rFonts w:ascii="Georgia" w:hAnsi="Georgia" w:cs="Arial"/>
        </w:rPr>
        <w:t xml:space="preserve">its </w:t>
      </w:r>
      <w:r w:rsidR="00F553D2">
        <w:rPr>
          <w:rFonts w:ascii="Georgia" w:hAnsi="Georgia" w:cs="Arial"/>
        </w:rPr>
        <w:t>vital</w:t>
      </w:r>
      <w:r>
        <w:rPr>
          <w:rFonts w:ascii="Georgia" w:hAnsi="Georgia" w:cs="Arial"/>
        </w:rPr>
        <w:t xml:space="preserve">                                          humanitarian aid efforts.</w:t>
      </w:r>
    </w:p>
    <w:p w14:paraId="3D2EE4A6" w14:textId="460A658D" w:rsidR="001D564A" w:rsidRPr="003E7CBA" w:rsidRDefault="001D564A" w:rsidP="00230AFB">
      <w:pPr>
        <w:pStyle w:val="NormalWeb"/>
        <w:shd w:val="clear" w:color="auto" w:fill="FFFFFF"/>
        <w:spacing w:before="0" w:beforeAutospacing="0" w:after="150" w:afterAutospacing="0"/>
        <w:rPr>
          <w:rFonts w:ascii="Georgia" w:hAnsi="Georgia" w:cs="Arial"/>
          <w:color w:val="494D59"/>
        </w:rPr>
      </w:pPr>
    </w:p>
    <w:p w14:paraId="00DBABEE" w14:textId="77777777" w:rsidR="00F658E3" w:rsidRPr="004229BD" w:rsidRDefault="00F658E3" w:rsidP="00F658E3">
      <w:pPr>
        <w:shd w:val="clear" w:color="auto" w:fill="FFFFFF"/>
        <w:spacing w:after="150" w:line="240" w:lineRule="auto"/>
        <w:jc w:val="both"/>
        <w:rPr>
          <w:rFonts w:ascii="Georgia" w:eastAsia="Times New Roman" w:hAnsi="Georgia" w:cs="Georgia"/>
          <w:i/>
          <w:shd w:val="clear" w:color="auto" w:fill="FEFEFE"/>
        </w:rPr>
      </w:pPr>
    </w:p>
    <w:p w14:paraId="065F8675" w14:textId="77777777" w:rsidR="00F658E3" w:rsidRPr="00F658E3" w:rsidRDefault="00FB0115" w:rsidP="00F658E3">
      <w:pPr>
        <w:jc w:val="center"/>
        <w:rPr>
          <w:rFonts w:ascii="Times New Roman" w:eastAsia="Times New Roman" w:hAnsi="Times New Roman" w:cs="Times New Roman"/>
          <w:sz w:val="40"/>
          <w:szCs w:val="40"/>
        </w:rPr>
      </w:pPr>
      <w:hyperlink r:id="rId29" w:history="1">
        <w:r w:rsidR="00F658E3" w:rsidRPr="00F658E3">
          <w:rPr>
            <w:rFonts w:ascii="Times New Roman" w:eastAsia="Times New Roman" w:hAnsi="Times New Roman" w:cs="Times New Roman"/>
            <w:color w:val="0000FF"/>
            <w:sz w:val="40"/>
            <w:szCs w:val="40"/>
            <w:u w:val="single"/>
          </w:rPr>
          <w:t xml:space="preserve">#SupportUkraine Humanitarian Effort | </w:t>
        </w:r>
        <w:proofErr w:type="spellStart"/>
        <w:r w:rsidR="00F658E3" w:rsidRPr="00F658E3">
          <w:rPr>
            <w:rFonts w:ascii="Times New Roman" w:eastAsia="Times New Roman" w:hAnsi="Times New Roman" w:cs="Times New Roman"/>
            <w:color w:val="0000FF"/>
            <w:sz w:val="40"/>
            <w:szCs w:val="40"/>
            <w:u w:val="single"/>
          </w:rPr>
          <w:t>Mightycause</w:t>
        </w:r>
        <w:proofErr w:type="spellEnd"/>
      </w:hyperlink>
    </w:p>
    <w:p w14:paraId="47DA205B" w14:textId="77777777" w:rsidR="00F658E3" w:rsidRDefault="00F658E3" w:rsidP="00F658E3">
      <w:pPr>
        <w:pStyle w:val="NoSpacing"/>
        <w:jc w:val="center"/>
        <w:rPr>
          <w:rFonts w:ascii="Georgia" w:hAnsi="Georgia"/>
          <w:b/>
          <w:bCs/>
          <w:sz w:val="24"/>
          <w:szCs w:val="24"/>
        </w:rPr>
      </w:pPr>
      <w:r w:rsidRPr="00F658E3">
        <w:rPr>
          <w:rFonts w:ascii="Georgia" w:hAnsi="Georgia"/>
          <w:b/>
          <w:bCs/>
          <w:sz w:val="24"/>
          <w:szCs w:val="24"/>
        </w:rPr>
        <w:t xml:space="preserve">Please know that every penny donated goes directly to </w:t>
      </w:r>
      <w:proofErr w:type="gramStart"/>
      <w:r w:rsidRPr="00F658E3">
        <w:rPr>
          <w:rFonts w:ascii="Georgia" w:hAnsi="Georgia"/>
          <w:b/>
          <w:bCs/>
          <w:sz w:val="24"/>
          <w:szCs w:val="24"/>
        </w:rPr>
        <w:t>our</w:t>
      </w:r>
      <w:proofErr w:type="gramEnd"/>
      <w:r w:rsidRPr="00F658E3">
        <w:rPr>
          <w:rFonts w:ascii="Georgia" w:hAnsi="Georgia"/>
          <w:b/>
          <w:bCs/>
          <w:sz w:val="24"/>
          <w:szCs w:val="24"/>
        </w:rPr>
        <w:t xml:space="preserve"> </w:t>
      </w:r>
    </w:p>
    <w:p w14:paraId="7AD9E6D7" w14:textId="712231B7" w:rsidR="00F658E3" w:rsidRPr="00F658E3" w:rsidRDefault="00F658E3" w:rsidP="00F658E3">
      <w:pPr>
        <w:pStyle w:val="NoSpacing"/>
        <w:jc w:val="center"/>
        <w:rPr>
          <w:rFonts w:ascii="Georgia" w:hAnsi="Georgia"/>
          <w:b/>
          <w:bCs/>
          <w:sz w:val="24"/>
          <w:szCs w:val="24"/>
        </w:rPr>
      </w:pPr>
      <w:r w:rsidRPr="00F658E3">
        <w:rPr>
          <w:rFonts w:ascii="Georgia" w:hAnsi="Georgia"/>
          <w:b/>
          <w:bCs/>
          <w:sz w:val="24"/>
          <w:szCs w:val="24"/>
        </w:rPr>
        <w:t>humanitarian aid effort</w:t>
      </w:r>
    </w:p>
    <w:p w14:paraId="4F02C50D" w14:textId="77777777" w:rsidR="00F658E3" w:rsidRDefault="00F658E3" w:rsidP="00F658E3">
      <w:pPr>
        <w:pStyle w:val="NoSpacing"/>
        <w:jc w:val="center"/>
        <w:rPr>
          <w:rFonts w:ascii="Georgia" w:hAnsi="Georgia"/>
          <w:b/>
          <w:bCs/>
          <w:sz w:val="24"/>
          <w:szCs w:val="24"/>
        </w:rPr>
      </w:pPr>
    </w:p>
    <w:p w14:paraId="385E1B1A" w14:textId="0D429961" w:rsidR="00F658E3" w:rsidRDefault="00F658E3" w:rsidP="00F658E3">
      <w:pPr>
        <w:pStyle w:val="NoSpacing"/>
        <w:jc w:val="center"/>
        <w:rPr>
          <w:rFonts w:ascii="Georgia" w:hAnsi="Georgia"/>
          <w:b/>
          <w:bCs/>
          <w:sz w:val="24"/>
          <w:szCs w:val="24"/>
        </w:rPr>
      </w:pPr>
      <w:r w:rsidRPr="00F658E3">
        <w:rPr>
          <w:rFonts w:ascii="Georgia" w:hAnsi="Georgia"/>
          <w:b/>
          <w:bCs/>
          <w:sz w:val="24"/>
          <w:szCs w:val="24"/>
        </w:rPr>
        <w:t xml:space="preserve">NO money is being diverted at the top or </w:t>
      </w:r>
    </w:p>
    <w:p w14:paraId="19B5E470" w14:textId="16182C09" w:rsidR="00F658E3" w:rsidRPr="00F658E3" w:rsidRDefault="00F658E3" w:rsidP="00F658E3">
      <w:pPr>
        <w:pStyle w:val="NoSpacing"/>
        <w:jc w:val="center"/>
        <w:rPr>
          <w:rFonts w:ascii="Georgia" w:hAnsi="Georgia"/>
          <w:b/>
          <w:bCs/>
          <w:sz w:val="24"/>
          <w:szCs w:val="24"/>
        </w:rPr>
      </w:pPr>
      <w:r w:rsidRPr="00F658E3">
        <w:rPr>
          <w:rFonts w:ascii="Georgia" w:hAnsi="Georgia"/>
          <w:b/>
          <w:bCs/>
          <w:sz w:val="24"/>
          <w:szCs w:val="24"/>
        </w:rPr>
        <w:t>dedicated for administrative overhead.</w:t>
      </w:r>
    </w:p>
    <w:p w14:paraId="720968EB" w14:textId="77777777" w:rsidR="00F658E3" w:rsidRPr="004229BD" w:rsidRDefault="00F658E3" w:rsidP="00F658E3">
      <w:pPr>
        <w:jc w:val="both"/>
        <w:rPr>
          <w:rFonts w:ascii="Georgia" w:hAnsi="Georgia"/>
        </w:rPr>
      </w:pPr>
    </w:p>
    <w:p w14:paraId="186BF8F5" w14:textId="013A84A8" w:rsidR="001D564A" w:rsidRPr="003E7CBA" w:rsidRDefault="001D564A" w:rsidP="00230AFB">
      <w:pPr>
        <w:pStyle w:val="NormalWeb"/>
        <w:shd w:val="clear" w:color="auto" w:fill="FFFFFF"/>
        <w:spacing w:before="0" w:beforeAutospacing="0" w:after="150" w:afterAutospacing="0"/>
        <w:rPr>
          <w:rFonts w:ascii="Georgia" w:hAnsi="Georgia" w:cs="Arial"/>
          <w:color w:val="494D59"/>
        </w:rPr>
      </w:pPr>
    </w:p>
    <w:sectPr w:rsidR="001D564A" w:rsidRPr="003E7CBA" w:rsidSect="00A902FB">
      <w:pgSz w:w="12240" w:h="15840"/>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32237"/>
    <w:multiLevelType w:val="hybridMultilevel"/>
    <w:tmpl w:val="8888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AFB"/>
    <w:rsid w:val="000024FE"/>
    <w:rsid w:val="000242E6"/>
    <w:rsid w:val="00050843"/>
    <w:rsid w:val="00077155"/>
    <w:rsid w:val="000A56E3"/>
    <w:rsid w:val="000D059F"/>
    <w:rsid w:val="000D7B1F"/>
    <w:rsid w:val="000F194F"/>
    <w:rsid w:val="000F5DE7"/>
    <w:rsid w:val="00124DE6"/>
    <w:rsid w:val="00126E2C"/>
    <w:rsid w:val="001D2726"/>
    <w:rsid w:val="001D564A"/>
    <w:rsid w:val="00230AFB"/>
    <w:rsid w:val="002830A1"/>
    <w:rsid w:val="002F4A49"/>
    <w:rsid w:val="0032596B"/>
    <w:rsid w:val="00340BD4"/>
    <w:rsid w:val="00353490"/>
    <w:rsid w:val="003E7CBA"/>
    <w:rsid w:val="003F5778"/>
    <w:rsid w:val="003F6AA0"/>
    <w:rsid w:val="003F73B7"/>
    <w:rsid w:val="004211DA"/>
    <w:rsid w:val="00424163"/>
    <w:rsid w:val="004355CF"/>
    <w:rsid w:val="004A7743"/>
    <w:rsid w:val="00642A22"/>
    <w:rsid w:val="006618D3"/>
    <w:rsid w:val="0067701B"/>
    <w:rsid w:val="007964FF"/>
    <w:rsid w:val="00860EA9"/>
    <w:rsid w:val="008D6DEE"/>
    <w:rsid w:val="00936EF9"/>
    <w:rsid w:val="00A004B2"/>
    <w:rsid w:val="00A40558"/>
    <w:rsid w:val="00A516E0"/>
    <w:rsid w:val="00A600E3"/>
    <w:rsid w:val="00A902FB"/>
    <w:rsid w:val="00A960A1"/>
    <w:rsid w:val="00A9710C"/>
    <w:rsid w:val="00AD6711"/>
    <w:rsid w:val="00B00C90"/>
    <w:rsid w:val="00B0547B"/>
    <w:rsid w:val="00BA5FEF"/>
    <w:rsid w:val="00BA6B6B"/>
    <w:rsid w:val="00BD0A69"/>
    <w:rsid w:val="00BD6DDB"/>
    <w:rsid w:val="00C813AB"/>
    <w:rsid w:val="00CD2BA0"/>
    <w:rsid w:val="00CF0F6C"/>
    <w:rsid w:val="00D13EEC"/>
    <w:rsid w:val="00D251AE"/>
    <w:rsid w:val="00D36546"/>
    <w:rsid w:val="00D42F6D"/>
    <w:rsid w:val="00D507A2"/>
    <w:rsid w:val="00DC4D6E"/>
    <w:rsid w:val="00E302B2"/>
    <w:rsid w:val="00E85D12"/>
    <w:rsid w:val="00EA582F"/>
    <w:rsid w:val="00EC3989"/>
    <w:rsid w:val="00EE29AB"/>
    <w:rsid w:val="00F553D2"/>
    <w:rsid w:val="00F658E3"/>
    <w:rsid w:val="00FA2753"/>
    <w:rsid w:val="00FB0115"/>
    <w:rsid w:val="00FC0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4D1C8"/>
  <w15:docId w15:val="{E0D719C1-7EC5-421F-B397-8F3B5C5DA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30AF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30AFB"/>
    <w:rPr>
      <w:i/>
      <w:iCs/>
    </w:rPr>
  </w:style>
  <w:style w:type="paragraph" w:styleId="NoSpacing">
    <w:name w:val="No Spacing"/>
    <w:uiPriority w:val="1"/>
    <w:qFormat/>
    <w:rsid w:val="0067701B"/>
    <w:pPr>
      <w:spacing w:after="0" w:line="240" w:lineRule="auto"/>
    </w:pPr>
  </w:style>
  <w:style w:type="character" w:styleId="Strong">
    <w:name w:val="Strong"/>
    <w:basedOn w:val="DefaultParagraphFont"/>
    <w:uiPriority w:val="22"/>
    <w:qFormat/>
    <w:rsid w:val="00D13EEC"/>
    <w:rPr>
      <w:b/>
      <w:bCs/>
    </w:rPr>
  </w:style>
  <w:style w:type="character" w:styleId="Hyperlink">
    <w:name w:val="Hyperlink"/>
    <w:basedOn w:val="DefaultParagraphFont"/>
    <w:uiPriority w:val="99"/>
    <w:unhideWhenUsed/>
    <w:rsid w:val="00642A22"/>
    <w:rPr>
      <w:color w:val="0000FF"/>
      <w:u w:val="single"/>
    </w:rPr>
  </w:style>
  <w:style w:type="character" w:customStyle="1" w:styleId="il">
    <w:name w:val="il"/>
    <w:basedOn w:val="DefaultParagraphFont"/>
    <w:rsid w:val="00642A22"/>
  </w:style>
  <w:style w:type="paragraph" w:styleId="ListParagraph">
    <w:name w:val="List Paragraph"/>
    <w:basedOn w:val="Normal"/>
    <w:uiPriority w:val="34"/>
    <w:qFormat/>
    <w:rsid w:val="00D36546"/>
    <w:pPr>
      <w:ind w:left="720"/>
      <w:contextualSpacing/>
    </w:pPr>
  </w:style>
  <w:style w:type="character" w:styleId="UnresolvedMention">
    <w:name w:val="Unresolved Mention"/>
    <w:basedOn w:val="DefaultParagraphFont"/>
    <w:uiPriority w:val="99"/>
    <w:semiHidden/>
    <w:unhideWhenUsed/>
    <w:rsid w:val="000F5D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128688">
      <w:bodyDiv w:val="1"/>
      <w:marLeft w:val="0"/>
      <w:marRight w:val="0"/>
      <w:marTop w:val="0"/>
      <w:marBottom w:val="0"/>
      <w:divBdr>
        <w:top w:val="none" w:sz="0" w:space="0" w:color="auto"/>
        <w:left w:val="none" w:sz="0" w:space="0" w:color="auto"/>
        <w:bottom w:val="none" w:sz="0" w:space="0" w:color="auto"/>
        <w:right w:val="none" w:sz="0" w:space="0" w:color="auto"/>
      </w:divBdr>
    </w:div>
    <w:div w:id="1843009943">
      <w:bodyDiv w:val="1"/>
      <w:marLeft w:val="0"/>
      <w:marRight w:val="0"/>
      <w:marTop w:val="0"/>
      <w:marBottom w:val="0"/>
      <w:divBdr>
        <w:top w:val="none" w:sz="0" w:space="0" w:color="auto"/>
        <w:left w:val="none" w:sz="0" w:space="0" w:color="auto"/>
        <w:bottom w:val="none" w:sz="0" w:space="0" w:color="auto"/>
        <w:right w:val="none" w:sz="0" w:space="0" w:color="auto"/>
      </w:divBdr>
      <w:divsChild>
        <w:div w:id="1258557622">
          <w:marLeft w:val="0"/>
          <w:marRight w:val="0"/>
          <w:marTop w:val="0"/>
          <w:marBottom w:val="0"/>
          <w:divBdr>
            <w:top w:val="none" w:sz="0" w:space="0" w:color="auto"/>
            <w:left w:val="none" w:sz="0" w:space="0" w:color="auto"/>
            <w:bottom w:val="none" w:sz="0" w:space="0" w:color="auto"/>
            <w:right w:val="none" w:sz="0" w:space="0" w:color="auto"/>
          </w:divBdr>
        </w:div>
        <w:div w:id="518128227">
          <w:marLeft w:val="0"/>
          <w:marRight w:val="0"/>
          <w:marTop w:val="0"/>
          <w:marBottom w:val="0"/>
          <w:divBdr>
            <w:top w:val="none" w:sz="0" w:space="0" w:color="auto"/>
            <w:left w:val="none" w:sz="0" w:space="0" w:color="auto"/>
            <w:bottom w:val="none" w:sz="0" w:space="0" w:color="auto"/>
            <w:right w:val="none" w:sz="0" w:space="0" w:color="auto"/>
          </w:divBdr>
        </w:div>
        <w:div w:id="584386282">
          <w:marLeft w:val="0"/>
          <w:marRight w:val="0"/>
          <w:marTop w:val="0"/>
          <w:marBottom w:val="0"/>
          <w:divBdr>
            <w:top w:val="none" w:sz="0" w:space="0" w:color="auto"/>
            <w:left w:val="none" w:sz="0" w:space="0" w:color="auto"/>
            <w:bottom w:val="none" w:sz="0" w:space="0" w:color="auto"/>
            <w:right w:val="none" w:sz="0" w:space="0" w:color="auto"/>
          </w:divBdr>
        </w:div>
        <w:div w:id="1489402034">
          <w:marLeft w:val="0"/>
          <w:marRight w:val="0"/>
          <w:marTop w:val="0"/>
          <w:marBottom w:val="0"/>
          <w:divBdr>
            <w:top w:val="none" w:sz="0" w:space="0" w:color="auto"/>
            <w:left w:val="none" w:sz="0" w:space="0" w:color="auto"/>
            <w:bottom w:val="none" w:sz="0" w:space="0" w:color="auto"/>
            <w:right w:val="none" w:sz="0" w:space="0" w:color="auto"/>
          </w:divBdr>
        </w:div>
      </w:divsChild>
    </w:div>
    <w:div w:id="2069037817">
      <w:bodyDiv w:val="1"/>
      <w:marLeft w:val="0"/>
      <w:marRight w:val="0"/>
      <w:marTop w:val="0"/>
      <w:marBottom w:val="0"/>
      <w:divBdr>
        <w:top w:val="none" w:sz="0" w:space="0" w:color="auto"/>
        <w:left w:val="none" w:sz="0" w:space="0" w:color="auto"/>
        <w:bottom w:val="none" w:sz="0" w:space="0" w:color="auto"/>
        <w:right w:val="none" w:sz="0" w:space="0" w:color="auto"/>
      </w:divBdr>
      <w:divsChild>
        <w:div w:id="1652173545">
          <w:marLeft w:val="0"/>
          <w:marRight w:val="0"/>
          <w:marTop w:val="0"/>
          <w:marBottom w:val="0"/>
          <w:divBdr>
            <w:top w:val="none" w:sz="0" w:space="0" w:color="auto"/>
            <w:left w:val="none" w:sz="0" w:space="0" w:color="auto"/>
            <w:bottom w:val="none" w:sz="0" w:space="0" w:color="auto"/>
            <w:right w:val="none" w:sz="0" w:space="0" w:color="auto"/>
          </w:divBdr>
        </w:div>
        <w:div w:id="1132867056">
          <w:marLeft w:val="0"/>
          <w:marRight w:val="0"/>
          <w:marTop w:val="0"/>
          <w:marBottom w:val="0"/>
          <w:divBdr>
            <w:top w:val="none" w:sz="0" w:space="0" w:color="auto"/>
            <w:left w:val="none" w:sz="0" w:space="0" w:color="auto"/>
            <w:bottom w:val="none" w:sz="0" w:space="0" w:color="auto"/>
            <w:right w:val="none" w:sz="0" w:space="0" w:color="auto"/>
          </w:divBdr>
        </w:div>
        <w:div w:id="193550602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www.nj.gov/ukraine/"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www.mightycause.com/story/M1wzp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proenglishtheatre.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884</Words>
  <Characters>5040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Olexy</dc:creator>
  <cp:keywords/>
  <dc:description/>
  <cp:lastModifiedBy>Andrew Piddoubny</cp:lastModifiedBy>
  <cp:revision>2</cp:revision>
  <dcterms:created xsi:type="dcterms:W3CDTF">2022-03-26T15:26:00Z</dcterms:created>
  <dcterms:modified xsi:type="dcterms:W3CDTF">2022-03-26T15:26:00Z</dcterms:modified>
</cp:coreProperties>
</file>